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9961" w14:textId="77777777" w:rsidR="0066654F" w:rsidRDefault="0066654F" w:rsidP="00DE7339">
      <w:pPr>
        <w:spacing w:after="120"/>
        <w:rPr>
          <w:rFonts w:ascii="Arial" w:hAnsi="Arial" w:cs="Arial"/>
          <w:b/>
          <w:sz w:val="28"/>
          <w:szCs w:val="28"/>
        </w:rPr>
      </w:pPr>
    </w:p>
    <w:p w14:paraId="437FAFAD" w14:textId="512A5F2E" w:rsidR="004C6DDF" w:rsidRPr="00265D2D" w:rsidRDefault="002F6858">
      <w:pPr>
        <w:spacing w:after="120"/>
        <w:jc w:val="center"/>
        <w:rPr>
          <w:rFonts w:ascii="Arial" w:hAnsi="Arial" w:cs="Arial"/>
          <w:b/>
        </w:rPr>
      </w:pPr>
      <w:r w:rsidRPr="00265D2D">
        <w:rPr>
          <w:rFonts w:ascii="Arial" w:hAnsi="Arial" w:cs="Arial"/>
          <w:b/>
        </w:rPr>
        <w:t xml:space="preserve">Goodworth Clatford Parish Council </w:t>
      </w:r>
    </w:p>
    <w:p w14:paraId="437FAFAE" w14:textId="1C09B308" w:rsidR="004C6DDF" w:rsidRPr="00265D2D" w:rsidRDefault="002F6858">
      <w:pPr>
        <w:spacing w:after="120"/>
        <w:jc w:val="center"/>
        <w:rPr>
          <w:b/>
          <w:sz w:val="20"/>
          <w:szCs w:val="20"/>
        </w:rPr>
      </w:pPr>
      <w:r w:rsidRPr="00265D2D">
        <w:rPr>
          <w:rFonts w:ascii="Arial" w:hAnsi="Arial" w:cs="Arial"/>
          <w:b/>
          <w:sz w:val="20"/>
          <w:szCs w:val="20"/>
        </w:rPr>
        <w:t>A</w:t>
      </w:r>
      <w:r w:rsidR="00632A8D">
        <w:rPr>
          <w:rFonts w:ascii="Arial" w:hAnsi="Arial" w:cs="Arial"/>
          <w:b/>
          <w:sz w:val="20"/>
          <w:szCs w:val="20"/>
        </w:rPr>
        <w:t>n Annual</w:t>
      </w:r>
      <w:r w:rsidRPr="00265D2D">
        <w:rPr>
          <w:rFonts w:ascii="Arial" w:hAnsi="Arial" w:cs="Arial"/>
          <w:b/>
          <w:sz w:val="20"/>
          <w:szCs w:val="20"/>
        </w:rPr>
        <w:t xml:space="preserve"> meeting of the Parish Council to be held on Tuesday </w:t>
      </w:r>
      <w:r w:rsidR="005E2B37">
        <w:rPr>
          <w:rFonts w:ascii="Arial" w:hAnsi="Arial" w:cs="Arial"/>
          <w:b/>
          <w:sz w:val="20"/>
          <w:szCs w:val="20"/>
        </w:rPr>
        <w:t>16</w:t>
      </w:r>
      <w:r w:rsidR="00B47A6A" w:rsidRPr="00B47A6A">
        <w:rPr>
          <w:rFonts w:ascii="Arial" w:hAnsi="Arial" w:cs="Arial"/>
          <w:b/>
          <w:sz w:val="20"/>
          <w:szCs w:val="20"/>
          <w:vertAlign w:val="superscript"/>
        </w:rPr>
        <w:t>th</w:t>
      </w:r>
      <w:r w:rsidR="00B47A6A">
        <w:rPr>
          <w:rFonts w:ascii="Arial" w:hAnsi="Arial" w:cs="Arial"/>
          <w:b/>
          <w:sz w:val="20"/>
          <w:szCs w:val="20"/>
        </w:rPr>
        <w:t xml:space="preserve"> Ma</w:t>
      </w:r>
      <w:r w:rsidR="005E2B37">
        <w:rPr>
          <w:rFonts w:ascii="Arial" w:hAnsi="Arial" w:cs="Arial"/>
          <w:b/>
          <w:sz w:val="20"/>
          <w:szCs w:val="20"/>
        </w:rPr>
        <w:t xml:space="preserve">y </w:t>
      </w:r>
      <w:r w:rsidRPr="00265D2D">
        <w:rPr>
          <w:rFonts w:ascii="Arial" w:hAnsi="Arial" w:cs="Arial"/>
          <w:b/>
          <w:sz w:val="20"/>
          <w:szCs w:val="20"/>
        </w:rPr>
        <w:t>202</w:t>
      </w:r>
      <w:r w:rsidR="00FA593B">
        <w:rPr>
          <w:rFonts w:ascii="Arial" w:hAnsi="Arial" w:cs="Arial"/>
          <w:b/>
          <w:sz w:val="20"/>
          <w:szCs w:val="20"/>
        </w:rPr>
        <w:t>3</w:t>
      </w:r>
      <w:r w:rsidRPr="00265D2D">
        <w:rPr>
          <w:rFonts w:ascii="Arial" w:hAnsi="Arial" w:cs="Arial"/>
          <w:b/>
          <w:sz w:val="20"/>
          <w:szCs w:val="20"/>
        </w:rPr>
        <w:t xml:space="preserve"> at 7.</w:t>
      </w:r>
      <w:r w:rsidR="006C6B27">
        <w:rPr>
          <w:rFonts w:ascii="Arial" w:hAnsi="Arial" w:cs="Arial"/>
          <w:b/>
          <w:sz w:val="20"/>
          <w:szCs w:val="20"/>
        </w:rPr>
        <w:t>0</w:t>
      </w:r>
      <w:r w:rsidR="00C24886">
        <w:rPr>
          <w:rFonts w:ascii="Arial" w:hAnsi="Arial" w:cs="Arial"/>
          <w:b/>
          <w:sz w:val="20"/>
          <w:szCs w:val="20"/>
        </w:rPr>
        <w:t>0</w:t>
      </w:r>
      <w:r w:rsidRPr="00265D2D">
        <w:rPr>
          <w:rFonts w:ascii="Arial" w:hAnsi="Arial" w:cs="Arial"/>
          <w:b/>
          <w:sz w:val="20"/>
          <w:szCs w:val="20"/>
        </w:rPr>
        <w:t xml:space="preserve"> pm in </w:t>
      </w:r>
      <w:r w:rsidR="005E2B37">
        <w:rPr>
          <w:rFonts w:ascii="Arial" w:hAnsi="Arial" w:cs="Arial"/>
          <w:b/>
          <w:sz w:val="20"/>
          <w:szCs w:val="20"/>
        </w:rPr>
        <w:t>St Peters Room</w:t>
      </w:r>
    </w:p>
    <w:p w14:paraId="437FAFAF" w14:textId="77777777" w:rsidR="004C6DDF" w:rsidRPr="00265D2D" w:rsidRDefault="002F6858">
      <w:pPr>
        <w:spacing w:after="120"/>
        <w:jc w:val="center"/>
        <w:rPr>
          <w:rFonts w:ascii="Arial" w:hAnsi="Arial" w:cs="Arial"/>
          <w:b/>
          <w:color w:val="0000FF"/>
          <w:sz w:val="20"/>
          <w:szCs w:val="20"/>
          <w:u w:val="single"/>
        </w:rPr>
      </w:pPr>
      <w:r w:rsidRPr="00265D2D">
        <w:rPr>
          <w:rFonts w:ascii="Arial" w:hAnsi="Arial" w:cs="Arial"/>
          <w:b/>
          <w:color w:val="0000FF"/>
          <w:sz w:val="20"/>
          <w:szCs w:val="20"/>
          <w:u w:val="single"/>
        </w:rPr>
        <w:t>Notice of Council Meeting</w:t>
      </w:r>
    </w:p>
    <w:p w14:paraId="437FAFB0" w14:textId="77777777" w:rsidR="004C6DDF" w:rsidRPr="00265D2D" w:rsidRDefault="002F6858">
      <w:pPr>
        <w:pStyle w:val="Heading1"/>
        <w:ind w:left="0" w:right="-335"/>
        <w:rPr>
          <w:rFonts w:ascii="Arial" w:hAnsi="Arial" w:cs="Arial"/>
          <w:sz w:val="24"/>
        </w:rPr>
      </w:pPr>
      <w:r w:rsidRPr="00265D2D">
        <w:rPr>
          <w:rFonts w:ascii="Arial" w:hAnsi="Arial" w:cs="Arial"/>
          <w:sz w:val="24"/>
        </w:rPr>
        <w:t>A G E N D A</w:t>
      </w:r>
    </w:p>
    <w:p w14:paraId="7A460572" w14:textId="3A308F41" w:rsidR="00840221" w:rsidRDefault="006F37F9" w:rsidP="00BA74C9">
      <w:pPr>
        <w:pStyle w:val="ListNumber"/>
      </w:pPr>
      <w:r>
        <w:t>E</w:t>
      </w:r>
      <w:r w:rsidR="00E2423F">
        <w:t>lection of officers</w:t>
      </w:r>
      <w:r>
        <w:t xml:space="preserve"> (Separate Agenda)</w:t>
      </w:r>
    </w:p>
    <w:p w14:paraId="0D48E01D" w14:textId="36AF4668" w:rsidR="002C0484" w:rsidRDefault="0040751E" w:rsidP="00BA74C9">
      <w:pPr>
        <w:pStyle w:val="ListNumber"/>
      </w:pPr>
      <w:r>
        <w:t xml:space="preserve">Presentation </w:t>
      </w:r>
      <w:r w:rsidR="005E2B37">
        <w:t>by Nick S</w:t>
      </w:r>
      <w:r w:rsidR="006C6B27">
        <w:t>h</w:t>
      </w:r>
      <w:r w:rsidR="005E2B37">
        <w:t>or</w:t>
      </w:r>
      <w:r w:rsidR="006C6B27">
        <w:t>t</w:t>
      </w:r>
      <w:r w:rsidR="005E2B37">
        <w:t>er Village Shop</w:t>
      </w:r>
    </w:p>
    <w:p w14:paraId="7392920E" w14:textId="10EB30E9" w:rsidR="0065454E" w:rsidRPr="0065454E" w:rsidRDefault="008B3254">
      <w:pPr>
        <w:pStyle w:val="ListNumber"/>
      </w:pPr>
      <w:r>
        <w:t xml:space="preserve">Chairmans remarks </w:t>
      </w:r>
    </w:p>
    <w:p w14:paraId="437FAFB2" w14:textId="75C6BD8D" w:rsidR="004C6DDF" w:rsidRDefault="002F6858">
      <w:pPr>
        <w:pStyle w:val="ListNumber"/>
      </w:pPr>
      <w:r>
        <w:rPr>
          <w:rFonts w:ascii="Arial" w:hAnsi="Arial" w:cs="Arial"/>
          <w:b/>
          <w:bCs/>
          <w:sz w:val="22"/>
          <w:szCs w:val="22"/>
        </w:rPr>
        <w:t xml:space="preserve">Apologies for Absence – </w:t>
      </w:r>
      <w:r>
        <w:rPr>
          <w:rFonts w:ascii="Arial" w:hAnsi="Arial" w:cs="Arial"/>
          <w:sz w:val="22"/>
          <w:szCs w:val="22"/>
        </w:rPr>
        <w:t xml:space="preserve">To </w:t>
      </w:r>
      <w:r w:rsidR="00107FDF">
        <w:rPr>
          <w:rFonts w:ascii="Arial" w:hAnsi="Arial" w:cs="Arial"/>
          <w:sz w:val="22"/>
          <w:szCs w:val="22"/>
        </w:rPr>
        <w:t>approve</w:t>
      </w:r>
      <w:r>
        <w:rPr>
          <w:rFonts w:ascii="Arial" w:hAnsi="Arial" w:cs="Arial"/>
          <w:sz w:val="22"/>
          <w:szCs w:val="22"/>
        </w:rPr>
        <w:t xml:space="preserve"> any apologies received from </w:t>
      </w:r>
      <w:r w:rsidR="00E645DA">
        <w:rPr>
          <w:rFonts w:ascii="Arial" w:hAnsi="Arial" w:cs="Arial"/>
          <w:sz w:val="22"/>
          <w:szCs w:val="22"/>
        </w:rPr>
        <w:t>Councillors.</w:t>
      </w:r>
    </w:p>
    <w:p w14:paraId="734D53B6" w14:textId="691A422B" w:rsidR="00F858C4" w:rsidRPr="000E3317" w:rsidRDefault="002F6858" w:rsidP="000E3317">
      <w:pPr>
        <w:pStyle w:val="ListNumber"/>
        <w:rPr>
          <w:rFonts w:ascii="Arial" w:hAnsi="Arial" w:cs="Arial"/>
          <w:b/>
          <w:bCs/>
          <w:sz w:val="22"/>
          <w:szCs w:val="22"/>
        </w:rPr>
      </w:pPr>
      <w:r>
        <w:rPr>
          <w:rFonts w:ascii="Arial" w:hAnsi="Arial" w:cs="Arial"/>
          <w:b/>
          <w:bCs/>
          <w:sz w:val="22"/>
          <w:szCs w:val="22"/>
        </w:rPr>
        <w:t>Public Participation – Comments or questions from members of the public</w:t>
      </w:r>
    </w:p>
    <w:p w14:paraId="628422B4" w14:textId="53449D51" w:rsidR="004557B1" w:rsidRPr="008B3254" w:rsidRDefault="002F6858" w:rsidP="008B3254">
      <w:pPr>
        <w:pStyle w:val="ListNumber"/>
      </w:pPr>
      <w:r>
        <w:rPr>
          <w:rFonts w:ascii="Arial" w:hAnsi="Arial" w:cs="Arial"/>
          <w:b/>
          <w:bCs/>
          <w:sz w:val="22"/>
          <w:szCs w:val="22"/>
        </w:rPr>
        <w:t>Declaration of Interests -</w:t>
      </w:r>
      <w:r w:rsidR="000E3317">
        <w:rPr>
          <w:rFonts w:ascii="Arial" w:hAnsi="Arial" w:cs="Arial"/>
          <w:b/>
          <w:bCs/>
          <w:sz w:val="22"/>
          <w:szCs w:val="22"/>
        </w:rPr>
        <w:t xml:space="preserve"> </w:t>
      </w:r>
      <w:r w:rsidRPr="00F01479">
        <w:rPr>
          <w:sz w:val="16"/>
          <w:szCs w:val="16"/>
        </w:rPr>
        <w:t>Councillors are reminded of their responsibility to declare any disclosable pecuniary interest which they may have in any item of business on the agenda no later than when that item is reached. (Localism Act 2011)</w:t>
      </w:r>
    </w:p>
    <w:p w14:paraId="437FAFB6" w14:textId="175036DE" w:rsidR="004C6DDF" w:rsidRDefault="002F6858" w:rsidP="00F42614">
      <w:pPr>
        <w:pStyle w:val="ListNumber"/>
      </w:pPr>
      <w:r>
        <w:t xml:space="preserve">To </w:t>
      </w:r>
      <w:r w:rsidR="00F01479">
        <w:t>a</w:t>
      </w:r>
      <w:r>
        <w:t xml:space="preserve">pprove the Minutes of the Council Meeting </w:t>
      </w:r>
      <w:r w:rsidR="003230BA">
        <w:t>held on the</w:t>
      </w:r>
      <w:r w:rsidR="005E7063">
        <w:t xml:space="preserve"> </w:t>
      </w:r>
      <w:r w:rsidR="001A0D48">
        <w:t>7</w:t>
      </w:r>
      <w:r w:rsidR="001A0D48" w:rsidRPr="00AF2CFB">
        <w:rPr>
          <w:vertAlign w:val="superscript"/>
        </w:rPr>
        <w:t>th of</w:t>
      </w:r>
      <w:r w:rsidR="00AF2CFB">
        <w:t xml:space="preserve"> March</w:t>
      </w:r>
      <w:r w:rsidR="004818E8">
        <w:t xml:space="preserve"> 202</w:t>
      </w:r>
      <w:r w:rsidR="0004337C">
        <w:t>3</w:t>
      </w:r>
      <w:r w:rsidR="00967511">
        <w:t xml:space="preserve"> &amp; Annual Parish Meeting 2</w:t>
      </w:r>
      <w:r w:rsidR="00967511" w:rsidRPr="00967511">
        <w:rPr>
          <w:vertAlign w:val="superscript"/>
        </w:rPr>
        <w:t>nd</w:t>
      </w:r>
      <w:r w:rsidR="00967511">
        <w:t xml:space="preserve"> </w:t>
      </w:r>
      <w:proofErr w:type="gramStart"/>
      <w:r w:rsidR="00967511">
        <w:t>May</w:t>
      </w:r>
      <w:proofErr w:type="gramEnd"/>
    </w:p>
    <w:p w14:paraId="437FAFB8" w14:textId="3F94ED49" w:rsidR="004C6DDF" w:rsidRDefault="002F6858" w:rsidP="006C3CAC">
      <w:pPr>
        <w:pStyle w:val="ListNumber"/>
        <w:rPr>
          <w:rFonts w:ascii="Arial" w:hAnsi="Arial" w:cs="Arial"/>
          <w:b/>
          <w:bCs/>
          <w:sz w:val="22"/>
          <w:szCs w:val="22"/>
        </w:rPr>
      </w:pPr>
      <w:r w:rsidRPr="000F0974">
        <w:rPr>
          <w:rFonts w:ascii="Arial" w:hAnsi="Arial" w:cs="Arial"/>
          <w:b/>
          <w:bCs/>
          <w:sz w:val="22"/>
          <w:szCs w:val="22"/>
        </w:rPr>
        <w:t xml:space="preserve">Update on previous actions arising from council </w:t>
      </w:r>
      <w:r w:rsidR="008D229C" w:rsidRPr="000F0974">
        <w:rPr>
          <w:rFonts w:ascii="Arial" w:hAnsi="Arial" w:cs="Arial"/>
          <w:b/>
          <w:bCs/>
          <w:sz w:val="22"/>
          <w:szCs w:val="22"/>
        </w:rPr>
        <w:t>meetings.</w:t>
      </w:r>
    </w:p>
    <w:p w14:paraId="664E7E4F" w14:textId="3A632E21" w:rsidR="00AF2CFB" w:rsidRPr="007715C6" w:rsidRDefault="00673C0E" w:rsidP="00AF2CFB">
      <w:pPr>
        <w:pStyle w:val="ListNumber"/>
        <w:numPr>
          <w:ilvl w:val="0"/>
          <w:numId w:val="0"/>
        </w:numPr>
        <w:ind w:left="360"/>
        <w:rPr>
          <w:rFonts w:ascii="Arial" w:hAnsi="Arial" w:cs="Arial"/>
          <w:sz w:val="22"/>
          <w:szCs w:val="22"/>
        </w:rPr>
      </w:pPr>
      <w:r w:rsidRPr="007715C6">
        <w:rPr>
          <w:rFonts w:ascii="Arial" w:hAnsi="Arial" w:cs="Arial"/>
          <w:sz w:val="22"/>
          <w:szCs w:val="22"/>
        </w:rPr>
        <w:t>8</w:t>
      </w:r>
      <w:r w:rsidR="00AF2CFB" w:rsidRPr="007715C6">
        <w:rPr>
          <w:rFonts w:ascii="Arial" w:hAnsi="Arial" w:cs="Arial"/>
          <w:sz w:val="22"/>
          <w:szCs w:val="22"/>
        </w:rPr>
        <w:t xml:space="preserve">.1 </w:t>
      </w:r>
      <w:r w:rsidR="00622A50" w:rsidRPr="007715C6">
        <w:rPr>
          <w:rFonts w:ascii="Arial" w:hAnsi="Arial" w:cs="Arial"/>
          <w:sz w:val="22"/>
          <w:szCs w:val="22"/>
        </w:rPr>
        <w:t>Recreation ground post</w:t>
      </w:r>
      <w:r w:rsidR="002236EF" w:rsidRPr="007715C6">
        <w:rPr>
          <w:rFonts w:ascii="Arial" w:hAnsi="Arial" w:cs="Arial"/>
          <w:sz w:val="22"/>
          <w:szCs w:val="22"/>
        </w:rPr>
        <w:t>.</w:t>
      </w:r>
    </w:p>
    <w:p w14:paraId="7D426C1C" w14:textId="777DB4FA" w:rsidR="00E54E16" w:rsidRPr="007715C6" w:rsidRDefault="00673C0E" w:rsidP="00AF2CFB">
      <w:pPr>
        <w:pStyle w:val="ListNumber"/>
        <w:numPr>
          <w:ilvl w:val="0"/>
          <w:numId w:val="0"/>
        </w:numPr>
        <w:ind w:left="360"/>
        <w:rPr>
          <w:rFonts w:ascii="Arial" w:hAnsi="Arial" w:cs="Arial"/>
          <w:sz w:val="22"/>
          <w:szCs w:val="22"/>
        </w:rPr>
      </w:pPr>
      <w:r w:rsidRPr="007715C6">
        <w:rPr>
          <w:rFonts w:ascii="Arial" w:hAnsi="Arial" w:cs="Arial"/>
          <w:sz w:val="22"/>
          <w:szCs w:val="22"/>
        </w:rPr>
        <w:t>8</w:t>
      </w:r>
      <w:r w:rsidR="00E54E16" w:rsidRPr="007715C6">
        <w:rPr>
          <w:rFonts w:ascii="Arial" w:hAnsi="Arial" w:cs="Arial"/>
          <w:sz w:val="22"/>
          <w:szCs w:val="22"/>
        </w:rPr>
        <w:t xml:space="preserve">.2 </w:t>
      </w:r>
      <w:r w:rsidR="00D77602" w:rsidRPr="007715C6">
        <w:rPr>
          <w:rFonts w:ascii="Arial" w:hAnsi="Arial" w:cs="Arial"/>
          <w:sz w:val="22"/>
          <w:szCs w:val="22"/>
        </w:rPr>
        <w:t xml:space="preserve">Southern Water </w:t>
      </w:r>
      <w:r w:rsidR="00970AB2" w:rsidRPr="007715C6">
        <w:rPr>
          <w:rFonts w:ascii="Arial" w:hAnsi="Arial" w:cs="Arial"/>
          <w:sz w:val="22"/>
          <w:szCs w:val="22"/>
        </w:rPr>
        <w:t>follow up from presentation.</w:t>
      </w:r>
    </w:p>
    <w:p w14:paraId="7958CD64" w14:textId="1121D4F9" w:rsidR="00E54E16" w:rsidRPr="007715C6" w:rsidRDefault="00467AC0" w:rsidP="00AF2CFB">
      <w:pPr>
        <w:pStyle w:val="ListNumber"/>
        <w:numPr>
          <w:ilvl w:val="0"/>
          <w:numId w:val="0"/>
        </w:numPr>
        <w:ind w:left="360"/>
        <w:rPr>
          <w:rFonts w:ascii="Arial" w:hAnsi="Arial" w:cs="Arial"/>
          <w:sz w:val="22"/>
          <w:szCs w:val="22"/>
        </w:rPr>
      </w:pPr>
      <w:r w:rsidRPr="007715C6">
        <w:rPr>
          <w:rFonts w:ascii="Arial" w:hAnsi="Arial" w:cs="Arial"/>
          <w:sz w:val="22"/>
          <w:szCs w:val="22"/>
        </w:rPr>
        <w:t>8</w:t>
      </w:r>
      <w:r w:rsidR="00E54E16" w:rsidRPr="007715C6">
        <w:rPr>
          <w:rFonts w:ascii="Arial" w:hAnsi="Arial" w:cs="Arial"/>
          <w:sz w:val="22"/>
          <w:szCs w:val="22"/>
        </w:rPr>
        <w:t xml:space="preserve">.3 </w:t>
      </w:r>
      <w:r w:rsidR="00D77602" w:rsidRPr="007715C6">
        <w:rPr>
          <w:rFonts w:ascii="Arial" w:hAnsi="Arial" w:cs="Arial"/>
          <w:sz w:val="22"/>
          <w:szCs w:val="22"/>
        </w:rPr>
        <w:t>Items reported at Annual Parish meeting</w:t>
      </w:r>
      <w:r w:rsidR="002A4A9A" w:rsidRPr="007715C6">
        <w:rPr>
          <w:rFonts w:ascii="Arial" w:hAnsi="Arial" w:cs="Arial"/>
          <w:sz w:val="22"/>
          <w:szCs w:val="22"/>
        </w:rPr>
        <w:t xml:space="preserve"> – to be added to next </w:t>
      </w:r>
      <w:proofErr w:type="spellStart"/>
      <w:r w:rsidR="002A4A9A" w:rsidRPr="007715C6">
        <w:rPr>
          <w:rFonts w:ascii="Arial" w:hAnsi="Arial" w:cs="Arial"/>
          <w:sz w:val="22"/>
          <w:szCs w:val="22"/>
        </w:rPr>
        <w:t>months</w:t>
      </w:r>
      <w:proofErr w:type="spellEnd"/>
      <w:r w:rsidR="002A4A9A" w:rsidRPr="007715C6">
        <w:rPr>
          <w:rFonts w:ascii="Arial" w:hAnsi="Arial" w:cs="Arial"/>
          <w:sz w:val="22"/>
          <w:szCs w:val="22"/>
        </w:rPr>
        <w:t xml:space="preserve"> </w:t>
      </w:r>
      <w:proofErr w:type="gramStart"/>
      <w:r w:rsidR="002A4A9A" w:rsidRPr="007715C6">
        <w:rPr>
          <w:rFonts w:ascii="Arial" w:hAnsi="Arial" w:cs="Arial"/>
          <w:sz w:val="22"/>
          <w:szCs w:val="22"/>
        </w:rPr>
        <w:t>agenda</w:t>
      </w:r>
      <w:proofErr w:type="gramEnd"/>
    </w:p>
    <w:p w14:paraId="2C724A3D" w14:textId="77777777" w:rsidR="006850F6" w:rsidRDefault="004818E8" w:rsidP="006850F6">
      <w:pPr>
        <w:pStyle w:val="ListNumber"/>
        <w:tabs>
          <w:tab w:val="left" w:pos="360"/>
        </w:tabs>
        <w:rPr>
          <w:rFonts w:ascii="Arial" w:hAnsi="Arial" w:cs="Arial"/>
          <w:sz w:val="22"/>
          <w:szCs w:val="22"/>
        </w:rPr>
      </w:pPr>
      <w:r w:rsidRPr="006850F6">
        <w:rPr>
          <w:rFonts w:ascii="Arial" w:hAnsi="Arial" w:cs="Arial"/>
          <w:b/>
          <w:bCs/>
          <w:sz w:val="22"/>
          <w:szCs w:val="22"/>
        </w:rPr>
        <w:t>County Councillor</w:t>
      </w:r>
      <w:r w:rsidR="002F6858" w:rsidRPr="006850F6">
        <w:rPr>
          <w:rFonts w:ascii="Arial" w:hAnsi="Arial" w:cs="Arial"/>
          <w:b/>
          <w:bCs/>
          <w:sz w:val="22"/>
          <w:szCs w:val="22"/>
        </w:rPr>
        <w:t xml:space="preserve"> Drew report</w:t>
      </w:r>
    </w:p>
    <w:p w14:paraId="3F2413DF" w14:textId="5CAACE4E" w:rsidR="00914154" w:rsidRDefault="00A8644D" w:rsidP="00914154">
      <w:pPr>
        <w:rPr>
          <w:rFonts w:ascii="Arial" w:hAnsi="Arial" w:cs="Arial"/>
          <w:b/>
          <w:bCs/>
          <w:sz w:val="22"/>
          <w:szCs w:val="22"/>
        </w:rPr>
      </w:pPr>
      <w:r>
        <w:rPr>
          <w:rFonts w:ascii="Arial" w:hAnsi="Arial" w:cs="Arial"/>
          <w:b/>
          <w:bCs/>
          <w:sz w:val="22"/>
          <w:szCs w:val="22"/>
        </w:rPr>
        <w:t>10.</w:t>
      </w:r>
      <w:r w:rsidR="005E0BE2" w:rsidRPr="006850F6">
        <w:rPr>
          <w:rFonts w:ascii="Arial" w:hAnsi="Arial" w:cs="Arial"/>
          <w:b/>
          <w:bCs/>
          <w:sz w:val="22"/>
          <w:szCs w:val="22"/>
        </w:rPr>
        <w:t xml:space="preserve"> </w:t>
      </w:r>
      <w:r w:rsidR="002F6858" w:rsidRPr="006850F6">
        <w:rPr>
          <w:rFonts w:ascii="Arial" w:hAnsi="Arial" w:cs="Arial"/>
          <w:b/>
          <w:bCs/>
          <w:sz w:val="22"/>
          <w:szCs w:val="22"/>
        </w:rPr>
        <w:t>Borough Councillors Flood</w:t>
      </w:r>
      <w:r w:rsidR="006A7F95">
        <w:rPr>
          <w:rFonts w:ascii="Arial" w:hAnsi="Arial" w:cs="Arial"/>
          <w:b/>
          <w:bCs/>
          <w:sz w:val="22"/>
          <w:szCs w:val="22"/>
        </w:rPr>
        <w:t xml:space="preserve"> &amp; </w:t>
      </w:r>
      <w:proofErr w:type="spellStart"/>
      <w:r w:rsidR="006A7F95">
        <w:rPr>
          <w:rFonts w:ascii="Arial" w:hAnsi="Arial" w:cs="Arial"/>
          <w:b/>
          <w:bCs/>
          <w:sz w:val="22"/>
          <w:szCs w:val="22"/>
        </w:rPr>
        <w:t>Hasselman’s</w:t>
      </w:r>
      <w:proofErr w:type="spellEnd"/>
      <w:r w:rsidR="002F6858" w:rsidRPr="006850F6">
        <w:rPr>
          <w:rFonts w:ascii="Arial" w:hAnsi="Arial" w:cs="Arial"/>
          <w:b/>
          <w:bCs/>
          <w:sz w:val="22"/>
          <w:szCs w:val="22"/>
        </w:rPr>
        <w:t xml:space="preserve"> report</w:t>
      </w:r>
    </w:p>
    <w:p w14:paraId="437FAFBC" w14:textId="1CAEC501" w:rsidR="004C6DDF" w:rsidRPr="00914154" w:rsidRDefault="00914154" w:rsidP="00914154">
      <w:pPr>
        <w:rPr>
          <w:b/>
          <w:bCs/>
        </w:rPr>
      </w:pPr>
      <w:r>
        <w:rPr>
          <w:b/>
          <w:bCs/>
        </w:rPr>
        <w:t xml:space="preserve">11. Councillor vacancy co-option </w:t>
      </w:r>
    </w:p>
    <w:p w14:paraId="11576421" w14:textId="4ADBC3BE" w:rsidR="00AF2CFB" w:rsidRDefault="006850F6" w:rsidP="001C7DB9">
      <w:pPr>
        <w:pStyle w:val="ListNumber"/>
        <w:numPr>
          <w:ilvl w:val="0"/>
          <w:numId w:val="0"/>
        </w:numPr>
        <w:ind w:left="360" w:hanging="360"/>
        <w:rPr>
          <w:rFonts w:ascii="Arial" w:hAnsi="Arial" w:cs="Arial"/>
          <w:b/>
          <w:bCs/>
          <w:sz w:val="22"/>
          <w:szCs w:val="22"/>
        </w:rPr>
      </w:pPr>
      <w:r>
        <w:rPr>
          <w:rFonts w:ascii="Arial" w:hAnsi="Arial" w:cs="Arial"/>
          <w:b/>
          <w:bCs/>
          <w:sz w:val="22"/>
          <w:szCs w:val="22"/>
        </w:rPr>
        <w:t>1</w:t>
      </w:r>
      <w:r w:rsidR="00914154">
        <w:rPr>
          <w:rFonts w:ascii="Arial" w:hAnsi="Arial" w:cs="Arial"/>
          <w:b/>
          <w:bCs/>
          <w:sz w:val="22"/>
          <w:szCs w:val="22"/>
        </w:rPr>
        <w:t>2</w:t>
      </w:r>
      <w:r>
        <w:rPr>
          <w:rFonts w:ascii="Arial" w:hAnsi="Arial" w:cs="Arial"/>
          <w:b/>
          <w:bCs/>
          <w:sz w:val="22"/>
          <w:szCs w:val="22"/>
        </w:rPr>
        <w:t xml:space="preserve">. </w:t>
      </w:r>
      <w:r w:rsidR="004818E8">
        <w:rPr>
          <w:rFonts w:ascii="Arial" w:hAnsi="Arial" w:cs="Arial"/>
          <w:b/>
          <w:bCs/>
          <w:sz w:val="22"/>
          <w:szCs w:val="22"/>
        </w:rPr>
        <w:t>Planning</w:t>
      </w:r>
      <w:r w:rsidR="00AD6AC4">
        <w:rPr>
          <w:rFonts w:ascii="Arial" w:hAnsi="Arial" w:cs="Arial"/>
          <w:b/>
          <w:bCs/>
          <w:sz w:val="22"/>
          <w:szCs w:val="22"/>
        </w:rPr>
        <w:t xml:space="preserve"> Applications</w:t>
      </w:r>
      <w:r w:rsidR="002F6858">
        <w:rPr>
          <w:rFonts w:ascii="Arial" w:hAnsi="Arial" w:cs="Arial"/>
          <w:b/>
          <w:bCs/>
          <w:sz w:val="22"/>
          <w:szCs w:val="22"/>
        </w:rPr>
        <w:t xml:space="preserve"> </w:t>
      </w:r>
    </w:p>
    <w:p w14:paraId="2AE41EC4" w14:textId="1DB1D707" w:rsidR="005526EF" w:rsidRPr="00AE50A3" w:rsidRDefault="006850F6" w:rsidP="001C7DB9">
      <w:pPr>
        <w:pStyle w:val="ListNumber"/>
        <w:numPr>
          <w:ilvl w:val="0"/>
          <w:numId w:val="0"/>
        </w:numPr>
        <w:ind w:left="360" w:hanging="360"/>
        <w:rPr>
          <w:rFonts w:ascii="Arial" w:hAnsi="Arial" w:cs="Arial"/>
          <w:sz w:val="22"/>
          <w:szCs w:val="22"/>
        </w:rPr>
      </w:pPr>
      <w:r>
        <w:rPr>
          <w:rFonts w:ascii="Arial" w:hAnsi="Arial" w:cs="Arial"/>
          <w:sz w:val="22"/>
          <w:szCs w:val="22"/>
        </w:rPr>
        <w:t>1</w:t>
      </w:r>
      <w:r w:rsidR="00914154">
        <w:rPr>
          <w:rFonts w:ascii="Arial" w:hAnsi="Arial" w:cs="Arial"/>
          <w:sz w:val="22"/>
          <w:szCs w:val="22"/>
        </w:rPr>
        <w:t>2</w:t>
      </w:r>
      <w:r w:rsidR="002F650A">
        <w:rPr>
          <w:rFonts w:ascii="Arial" w:hAnsi="Arial" w:cs="Arial"/>
          <w:sz w:val="22"/>
          <w:szCs w:val="22"/>
        </w:rPr>
        <w:t>.</w:t>
      </w:r>
      <w:r w:rsidR="001C7DB9">
        <w:rPr>
          <w:rFonts w:ascii="Arial" w:hAnsi="Arial" w:cs="Arial"/>
          <w:sz w:val="22"/>
          <w:szCs w:val="22"/>
        </w:rPr>
        <w:t>1</w:t>
      </w:r>
      <w:r w:rsidR="002F650A">
        <w:rPr>
          <w:rFonts w:ascii="Arial" w:hAnsi="Arial" w:cs="Arial"/>
          <w:sz w:val="22"/>
          <w:szCs w:val="22"/>
        </w:rPr>
        <w:t xml:space="preserve"> Report of previous applications</w:t>
      </w:r>
      <w:r w:rsidR="009C2E9E">
        <w:rPr>
          <w:rFonts w:ascii="Arial" w:hAnsi="Arial" w:cs="Arial"/>
          <w:sz w:val="22"/>
          <w:szCs w:val="22"/>
        </w:rPr>
        <w:t xml:space="preserve"> </w:t>
      </w:r>
      <w:r w:rsidR="00A8644D">
        <w:rPr>
          <w:rFonts w:ascii="Arial" w:hAnsi="Arial" w:cs="Arial"/>
          <w:sz w:val="22"/>
          <w:szCs w:val="22"/>
        </w:rPr>
        <w:t>(circulated)</w:t>
      </w:r>
    </w:p>
    <w:p w14:paraId="437FAFC2" w14:textId="44F2D7CA" w:rsidR="004C6DDF" w:rsidRPr="00A40719" w:rsidRDefault="002F650A" w:rsidP="002F650A">
      <w:pPr>
        <w:pStyle w:val="ListNumber"/>
        <w:numPr>
          <w:ilvl w:val="0"/>
          <w:numId w:val="0"/>
        </w:numPr>
        <w:ind w:left="360" w:hanging="360"/>
        <w:rPr>
          <w:rFonts w:ascii="Arial" w:hAnsi="Arial" w:cs="Arial"/>
          <w:sz w:val="22"/>
          <w:szCs w:val="22"/>
        </w:rPr>
      </w:pPr>
      <w:r w:rsidRPr="00A40719">
        <w:rPr>
          <w:rFonts w:ascii="Arial" w:hAnsi="Arial" w:cs="Arial"/>
          <w:b/>
          <w:bCs/>
          <w:sz w:val="22"/>
          <w:szCs w:val="22"/>
        </w:rPr>
        <w:t>1</w:t>
      </w:r>
      <w:r w:rsidR="00433108">
        <w:rPr>
          <w:rFonts w:ascii="Arial" w:hAnsi="Arial" w:cs="Arial"/>
          <w:b/>
          <w:bCs/>
          <w:sz w:val="22"/>
          <w:szCs w:val="22"/>
        </w:rPr>
        <w:t>3</w:t>
      </w:r>
      <w:r w:rsidR="002F6858" w:rsidRPr="00A40719">
        <w:rPr>
          <w:rFonts w:ascii="Arial" w:hAnsi="Arial" w:cs="Arial"/>
          <w:b/>
          <w:bCs/>
          <w:sz w:val="22"/>
          <w:szCs w:val="22"/>
        </w:rPr>
        <w:t>. Finance</w:t>
      </w:r>
      <w:r w:rsidR="002F6858" w:rsidRPr="00A40719">
        <w:rPr>
          <w:rFonts w:ascii="Arial" w:hAnsi="Arial" w:cs="Arial"/>
          <w:sz w:val="22"/>
          <w:szCs w:val="22"/>
        </w:rPr>
        <w:t xml:space="preserve"> </w:t>
      </w:r>
    </w:p>
    <w:p w14:paraId="4B6AC8BB" w14:textId="32EAE376" w:rsidR="00650268" w:rsidRDefault="004818E8">
      <w:pPr>
        <w:tabs>
          <w:tab w:val="right" w:pos="9615"/>
        </w:tabs>
        <w:rPr>
          <w:rFonts w:ascii="Arial" w:hAnsi="Arial" w:cs="Arial"/>
          <w:sz w:val="22"/>
          <w:szCs w:val="22"/>
        </w:rPr>
      </w:pPr>
      <w:r w:rsidRPr="005F0D8C">
        <w:rPr>
          <w:rFonts w:ascii="Arial" w:hAnsi="Arial" w:cs="Arial"/>
          <w:sz w:val="22"/>
          <w:szCs w:val="22"/>
        </w:rPr>
        <w:t>1</w:t>
      </w:r>
      <w:r w:rsidR="00433108">
        <w:rPr>
          <w:rFonts w:ascii="Arial" w:hAnsi="Arial" w:cs="Arial"/>
          <w:sz w:val="22"/>
          <w:szCs w:val="22"/>
        </w:rPr>
        <w:t>3</w:t>
      </w:r>
      <w:r w:rsidRPr="005F0D8C">
        <w:rPr>
          <w:rFonts w:ascii="Arial" w:hAnsi="Arial" w:cs="Arial"/>
          <w:sz w:val="22"/>
          <w:szCs w:val="22"/>
        </w:rPr>
        <w:t>.1 Approval</w:t>
      </w:r>
      <w:r w:rsidR="002F6858" w:rsidRPr="005F0D8C">
        <w:rPr>
          <w:rFonts w:ascii="Arial" w:hAnsi="Arial" w:cs="Arial"/>
          <w:sz w:val="22"/>
          <w:szCs w:val="22"/>
        </w:rPr>
        <w:t xml:space="preserve"> of Statement of Accounts to </w:t>
      </w:r>
      <w:r w:rsidR="005D5BA9" w:rsidRPr="005F0D8C">
        <w:rPr>
          <w:rFonts w:ascii="Arial" w:hAnsi="Arial" w:cs="Arial"/>
          <w:sz w:val="22"/>
          <w:szCs w:val="22"/>
        </w:rPr>
        <w:t>3</w:t>
      </w:r>
      <w:r w:rsidR="00AF2CFB">
        <w:rPr>
          <w:rFonts w:ascii="Arial" w:hAnsi="Arial" w:cs="Arial"/>
          <w:sz w:val="22"/>
          <w:szCs w:val="22"/>
        </w:rPr>
        <w:t>1st</w:t>
      </w:r>
      <w:r w:rsidR="005D5BA9" w:rsidRPr="005F0D8C">
        <w:rPr>
          <w:rFonts w:ascii="Arial" w:hAnsi="Arial" w:cs="Arial"/>
          <w:sz w:val="22"/>
          <w:szCs w:val="22"/>
        </w:rPr>
        <w:t xml:space="preserve"> </w:t>
      </w:r>
      <w:r w:rsidR="00AF2CFB">
        <w:rPr>
          <w:rFonts w:ascii="Arial" w:hAnsi="Arial" w:cs="Arial"/>
          <w:sz w:val="22"/>
          <w:szCs w:val="22"/>
        </w:rPr>
        <w:t>March</w:t>
      </w:r>
      <w:r w:rsidR="002F6858" w:rsidRPr="005F0D8C">
        <w:rPr>
          <w:rFonts w:ascii="Arial" w:hAnsi="Arial" w:cs="Arial"/>
          <w:sz w:val="22"/>
          <w:szCs w:val="22"/>
        </w:rPr>
        <w:t xml:space="preserve"> 202</w:t>
      </w:r>
      <w:r w:rsidR="00650268">
        <w:rPr>
          <w:rFonts w:ascii="Arial" w:hAnsi="Arial" w:cs="Arial"/>
          <w:sz w:val="22"/>
          <w:szCs w:val="22"/>
        </w:rPr>
        <w:t>3</w:t>
      </w:r>
    </w:p>
    <w:p w14:paraId="4B185E2C" w14:textId="3B8FD5AA" w:rsidR="00AF2CFB" w:rsidRDefault="00650268">
      <w:pPr>
        <w:tabs>
          <w:tab w:val="right" w:pos="9615"/>
        </w:tabs>
        <w:rPr>
          <w:rFonts w:ascii="Arial" w:hAnsi="Arial" w:cs="Arial"/>
          <w:sz w:val="22"/>
          <w:szCs w:val="22"/>
        </w:rPr>
      </w:pPr>
      <w:r>
        <w:rPr>
          <w:rFonts w:ascii="Arial" w:hAnsi="Arial" w:cs="Arial"/>
          <w:sz w:val="22"/>
          <w:szCs w:val="22"/>
        </w:rPr>
        <w:t>1</w:t>
      </w:r>
      <w:r w:rsidR="00433108">
        <w:rPr>
          <w:rFonts w:ascii="Arial" w:hAnsi="Arial" w:cs="Arial"/>
          <w:sz w:val="22"/>
          <w:szCs w:val="22"/>
        </w:rPr>
        <w:t>3</w:t>
      </w:r>
      <w:r>
        <w:rPr>
          <w:rFonts w:ascii="Arial" w:hAnsi="Arial" w:cs="Arial"/>
          <w:sz w:val="22"/>
          <w:szCs w:val="22"/>
        </w:rPr>
        <w:t xml:space="preserve">.2 Approval of Payments for </w:t>
      </w:r>
      <w:r w:rsidR="00AF2CFB">
        <w:rPr>
          <w:rFonts w:ascii="Arial" w:hAnsi="Arial" w:cs="Arial"/>
          <w:sz w:val="22"/>
          <w:szCs w:val="22"/>
        </w:rPr>
        <w:t>March</w:t>
      </w:r>
      <w:r>
        <w:rPr>
          <w:rFonts w:ascii="Arial" w:hAnsi="Arial" w:cs="Arial"/>
          <w:sz w:val="22"/>
          <w:szCs w:val="22"/>
        </w:rPr>
        <w:t xml:space="preserve"> &amp; </w:t>
      </w:r>
      <w:r w:rsidR="00AF2CFB">
        <w:rPr>
          <w:rFonts w:ascii="Arial" w:hAnsi="Arial" w:cs="Arial"/>
          <w:sz w:val="22"/>
          <w:szCs w:val="22"/>
        </w:rPr>
        <w:t>April</w:t>
      </w:r>
      <w:r>
        <w:rPr>
          <w:rFonts w:ascii="Arial" w:hAnsi="Arial" w:cs="Arial"/>
          <w:sz w:val="22"/>
          <w:szCs w:val="22"/>
        </w:rPr>
        <w:t xml:space="preserve"> 2023</w:t>
      </w:r>
    </w:p>
    <w:p w14:paraId="1BA4C7F8" w14:textId="0540FDE6" w:rsidR="00AF4EC0" w:rsidRDefault="004045EF">
      <w:pPr>
        <w:tabs>
          <w:tab w:val="right" w:pos="9615"/>
        </w:tabs>
        <w:rPr>
          <w:rFonts w:ascii="Arial" w:hAnsi="Arial" w:cs="Arial"/>
          <w:sz w:val="22"/>
          <w:szCs w:val="22"/>
        </w:rPr>
      </w:pPr>
      <w:r>
        <w:rPr>
          <w:rFonts w:ascii="Arial" w:hAnsi="Arial" w:cs="Arial"/>
          <w:sz w:val="22"/>
          <w:szCs w:val="22"/>
        </w:rPr>
        <w:t>1</w:t>
      </w:r>
      <w:r w:rsidR="00433108">
        <w:rPr>
          <w:rFonts w:ascii="Arial" w:hAnsi="Arial" w:cs="Arial"/>
          <w:sz w:val="22"/>
          <w:szCs w:val="22"/>
        </w:rPr>
        <w:t>3</w:t>
      </w:r>
      <w:r>
        <w:rPr>
          <w:rFonts w:ascii="Arial" w:hAnsi="Arial" w:cs="Arial"/>
          <w:sz w:val="22"/>
          <w:szCs w:val="22"/>
        </w:rPr>
        <w:t>.3</w:t>
      </w:r>
      <w:r w:rsidR="00AF4EC0">
        <w:rPr>
          <w:rFonts w:ascii="Arial" w:hAnsi="Arial" w:cs="Arial"/>
          <w:sz w:val="22"/>
          <w:szCs w:val="22"/>
        </w:rPr>
        <w:t xml:space="preserve"> Approval of Annual Accounts to 31</w:t>
      </w:r>
      <w:r w:rsidR="00AF4EC0" w:rsidRPr="00B33FED">
        <w:rPr>
          <w:rFonts w:ascii="Arial" w:hAnsi="Arial" w:cs="Arial"/>
          <w:sz w:val="22"/>
          <w:szCs w:val="22"/>
          <w:vertAlign w:val="superscript"/>
        </w:rPr>
        <w:t>st</w:t>
      </w:r>
      <w:r w:rsidR="00AF4EC0">
        <w:rPr>
          <w:rFonts w:ascii="Arial" w:hAnsi="Arial" w:cs="Arial"/>
          <w:sz w:val="22"/>
          <w:szCs w:val="22"/>
        </w:rPr>
        <w:t xml:space="preserve"> March 2021</w:t>
      </w:r>
    </w:p>
    <w:p w14:paraId="51292E71" w14:textId="5A0EC0D1" w:rsidR="00756483" w:rsidRDefault="004045EF">
      <w:pPr>
        <w:tabs>
          <w:tab w:val="right" w:pos="9615"/>
        </w:tabs>
        <w:rPr>
          <w:rFonts w:ascii="Arial" w:hAnsi="Arial" w:cs="Arial"/>
          <w:sz w:val="22"/>
          <w:szCs w:val="22"/>
        </w:rPr>
      </w:pPr>
      <w:r>
        <w:rPr>
          <w:rFonts w:ascii="Arial" w:hAnsi="Arial" w:cs="Arial"/>
          <w:sz w:val="22"/>
          <w:szCs w:val="22"/>
        </w:rPr>
        <w:t>1</w:t>
      </w:r>
      <w:r w:rsidR="00433108">
        <w:rPr>
          <w:rFonts w:ascii="Arial" w:hAnsi="Arial" w:cs="Arial"/>
          <w:sz w:val="22"/>
          <w:szCs w:val="22"/>
        </w:rPr>
        <w:t>3</w:t>
      </w:r>
      <w:r>
        <w:rPr>
          <w:rFonts w:ascii="Arial" w:hAnsi="Arial" w:cs="Arial"/>
          <w:sz w:val="22"/>
          <w:szCs w:val="22"/>
        </w:rPr>
        <w:t>.4</w:t>
      </w:r>
      <w:r w:rsidR="009D1582">
        <w:rPr>
          <w:rFonts w:ascii="Arial" w:hAnsi="Arial" w:cs="Arial"/>
          <w:sz w:val="22"/>
          <w:szCs w:val="22"/>
        </w:rPr>
        <w:t xml:space="preserve"> Completion of Internal </w:t>
      </w:r>
      <w:r w:rsidR="009D1582" w:rsidRPr="00A14385">
        <w:rPr>
          <w:rFonts w:ascii="Arial" w:hAnsi="Arial" w:cs="Arial"/>
          <w:sz w:val="22"/>
          <w:szCs w:val="22"/>
        </w:rPr>
        <w:t xml:space="preserve">Audit </w:t>
      </w:r>
      <w:r w:rsidR="009D1582">
        <w:rPr>
          <w:rFonts w:ascii="Arial" w:hAnsi="Arial" w:cs="Arial"/>
          <w:sz w:val="22"/>
          <w:szCs w:val="22"/>
        </w:rPr>
        <w:t>(comments of audit to be noted)</w:t>
      </w:r>
    </w:p>
    <w:p w14:paraId="2DB031DA" w14:textId="650BABEC" w:rsidR="00972AF6" w:rsidRDefault="00972AF6">
      <w:pPr>
        <w:tabs>
          <w:tab w:val="right" w:pos="9615"/>
        </w:tabs>
        <w:rPr>
          <w:rFonts w:ascii="Arial" w:hAnsi="Arial" w:cs="Arial"/>
          <w:sz w:val="22"/>
          <w:szCs w:val="22"/>
        </w:rPr>
      </w:pPr>
      <w:r>
        <w:rPr>
          <w:rFonts w:ascii="Arial" w:hAnsi="Arial" w:cs="Arial"/>
          <w:sz w:val="22"/>
          <w:szCs w:val="22"/>
        </w:rPr>
        <w:t>1</w:t>
      </w:r>
      <w:r w:rsidR="00433108">
        <w:rPr>
          <w:rFonts w:ascii="Arial" w:hAnsi="Arial" w:cs="Arial"/>
          <w:sz w:val="22"/>
          <w:szCs w:val="22"/>
        </w:rPr>
        <w:t>3</w:t>
      </w:r>
      <w:r>
        <w:rPr>
          <w:rFonts w:ascii="Arial" w:hAnsi="Arial" w:cs="Arial"/>
          <w:sz w:val="22"/>
          <w:szCs w:val="22"/>
        </w:rPr>
        <w:t>.</w:t>
      </w:r>
      <w:r w:rsidR="006B2ED0">
        <w:rPr>
          <w:rFonts w:ascii="Arial" w:hAnsi="Arial" w:cs="Arial"/>
          <w:sz w:val="22"/>
          <w:szCs w:val="22"/>
        </w:rPr>
        <w:t>5</w:t>
      </w:r>
      <w:r>
        <w:rPr>
          <w:rFonts w:ascii="Arial" w:hAnsi="Arial" w:cs="Arial"/>
          <w:sz w:val="22"/>
          <w:szCs w:val="22"/>
        </w:rPr>
        <w:t xml:space="preserve"> </w:t>
      </w:r>
      <w:r w:rsidR="0028486F">
        <w:rPr>
          <w:rFonts w:ascii="Arial" w:hAnsi="Arial" w:cs="Arial"/>
          <w:sz w:val="22"/>
          <w:szCs w:val="22"/>
        </w:rPr>
        <w:t>Declaration</w:t>
      </w:r>
      <w:r>
        <w:rPr>
          <w:rFonts w:ascii="Arial" w:hAnsi="Arial" w:cs="Arial"/>
          <w:sz w:val="22"/>
          <w:szCs w:val="22"/>
        </w:rPr>
        <w:t xml:space="preserve"> of conflict of Interest with BD</w:t>
      </w:r>
      <w:r w:rsidR="00292562">
        <w:rPr>
          <w:rFonts w:ascii="Arial" w:hAnsi="Arial" w:cs="Arial"/>
          <w:sz w:val="22"/>
          <w:szCs w:val="22"/>
        </w:rPr>
        <w:t>O</w:t>
      </w:r>
      <w:r w:rsidR="0028486F">
        <w:rPr>
          <w:rFonts w:ascii="Arial" w:hAnsi="Arial" w:cs="Arial"/>
          <w:sz w:val="22"/>
          <w:szCs w:val="22"/>
        </w:rPr>
        <w:t xml:space="preserve"> (External Auditor)</w:t>
      </w:r>
    </w:p>
    <w:p w14:paraId="1B495B35" w14:textId="1F04F9CD" w:rsidR="00754C04" w:rsidRPr="006B2ED0" w:rsidRDefault="00AF2CFB" w:rsidP="001F6479">
      <w:pPr>
        <w:pStyle w:val="NoSpacing"/>
        <w:rPr>
          <w:rFonts w:ascii="Arial" w:hAnsi="Arial" w:cs="Arial"/>
          <w:sz w:val="22"/>
          <w:szCs w:val="22"/>
        </w:rPr>
      </w:pPr>
      <w:r w:rsidRPr="006B2ED0">
        <w:rPr>
          <w:rFonts w:ascii="Arial" w:hAnsi="Arial" w:cs="Arial"/>
          <w:sz w:val="22"/>
          <w:szCs w:val="22"/>
        </w:rPr>
        <w:t>1</w:t>
      </w:r>
      <w:r w:rsidR="005D3228">
        <w:rPr>
          <w:rFonts w:ascii="Arial" w:hAnsi="Arial" w:cs="Arial"/>
          <w:sz w:val="22"/>
          <w:szCs w:val="22"/>
        </w:rPr>
        <w:t>3</w:t>
      </w:r>
      <w:r w:rsidRPr="006B2ED0">
        <w:rPr>
          <w:rFonts w:ascii="Arial" w:hAnsi="Arial" w:cs="Arial"/>
          <w:sz w:val="22"/>
          <w:szCs w:val="22"/>
        </w:rPr>
        <w:t>.</w:t>
      </w:r>
      <w:r w:rsidR="006B2ED0">
        <w:rPr>
          <w:rFonts w:ascii="Arial" w:hAnsi="Arial" w:cs="Arial"/>
          <w:sz w:val="22"/>
          <w:szCs w:val="22"/>
        </w:rPr>
        <w:t>6</w:t>
      </w:r>
      <w:r w:rsidRPr="006B2ED0">
        <w:rPr>
          <w:rFonts w:ascii="Arial" w:hAnsi="Arial" w:cs="Arial"/>
          <w:sz w:val="22"/>
          <w:szCs w:val="22"/>
        </w:rPr>
        <w:t xml:space="preserve"> </w:t>
      </w:r>
      <w:r w:rsidR="0085183D" w:rsidRPr="006B2ED0">
        <w:rPr>
          <w:rFonts w:ascii="Arial" w:hAnsi="Arial" w:cs="Arial"/>
          <w:sz w:val="22"/>
          <w:szCs w:val="22"/>
        </w:rPr>
        <w:t xml:space="preserve">Adoption of 2020/21 Accounts </w:t>
      </w:r>
      <w:r w:rsidR="00622A50" w:rsidRPr="006B2ED0">
        <w:rPr>
          <w:rFonts w:ascii="Arial" w:hAnsi="Arial" w:cs="Arial"/>
          <w:sz w:val="22"/>
          <w:szCs w:val="22"/>
        </w:rPr>
        <w:t xml:space="preserve">Section 1 &amp; 2 </w:t>
      </w:r>
      <w:r w:rsidR="0085183D" w:rsidRPr="006B2ED0">
        <w:rPr>
          <w:rFonts w:ascii="Arial" w:hAnsi="Arial" w:cs="Arial"/>
          <w:sz w:val="22"/>
          <w:szCs w:val="22"/>
        </w:rPr>
        <w:t xml:space="preserve">(including agreement to section 1; Annual </w:t>
      </w:r>
      <w:r w:rsidR="007004A6" w:rsidRPr="006B2ED0">
        <w:rPr>
          <w:rFonts w:ascii="Arial" w:hAnsi="Arial" w:cs="Arial"/>
          <w:sz w:val="22"/>
          <w:szCs w:val="22"/>
        </w:rPr>
        <w:t>Governance statement</w:t>
      </w:r>
    </w:p>
    <w:p w14:paraId="437FAFC3" w14:textId="37617338" w:rsidR="004C6DDF" w:rsidRDefault="00754C04" w:rsidP="001F6479">
      <w:pPr>
        <w:pStyle w:val="NoSpacing"/>
        <w:rPr>
          <w:rFonts w:ascii="Arial" w:hAnsi="Arial" w:cs="Arial"/>
          <w:sz w:val="22"/>
          <w:szCs w:val="22"/>
        </w:rPr>
      </w:pPr>
      <w:r w:rsidRPr="006B2ED0">
        <w:rPr>
          <w:rFonts w:ascii="Arial" w:hAnsi="Arial" w:cs="Arial"/>
          <w:sz w:val="22"/>
          <w:szCs w:val="22"/>
        </w:rPr>
        <w:t>1</w:t>
      </w:r>
      <w:r w:rsidR="005D3228">
        <w:rPr>
          <w:rFonts w:ascii="Arial" w:hAnsi="Arial" w:cs="Arial"/>
          <w:sz w:val="22"/>
          <w:szCs w:val="22"/>
        </w:rPr>
        <w:t>3</w:t>
      </w:r>
      <w:r w:rsidRPr="006B2ED0">
        <w:rPr>
          <w:rFonts w:ascii="Arial" w:hAnsi="Arial" w:cs="Arial"/>
          <w:sz w:val="22"/>
          <w:szCs w:val="22"/>
        </w:rPr>
        <w:t>.</w:t>
      </w:r>
      <w:r w:rsidR="006B2ED0">
        <w:rPr>
          <w:rFonts w:ascii="Arial" w:hAnsi="Arial" w:cs="Arial"/>
          <w:sz w:val="22"/>
          <w:szCs w:val="22"/>
        </w:rPr>
        <w:t>7</w:t>
      </w:r>
      <w:r w:rsidR="0085183D" w:rsidRPr="006B2ED0">
        <w:rPr>
          <w:rFonts w:ascii="Arial" w:hAnsi="Arial" w:cs="Arial"/>
          <w:sz w:val="22"/>
          <w:szCs w:val="22"/>
        </w:rPr>
        <w:t xml:space="preserve"> </w:t>
      </w:r>
      <w:r w:rsidRPr="006B2ED0">
        <w:rPr>
          <w:rFonts w:ascii="Arial" w:hAnsi="Arial" w:cs="Arial"/>
          <w:sz w:val="22"/>
          <w:szCs w:val="22"/>
        </w:rPr>
        <w:t>D</w:t>
      </w:r>
      <w:r w:rsidR="0085183D" w:rsidRPr="006B2ED0">
        <w:rPr>
          <w:rFonts w:ascii="Arial" w:hAnsi="Arial" w:cs="Arial"/>
          <w:sz w:val="22"/>
          <w:szCs w:val="22"/>
        </w:rPr>
        <w:t>ates to adver</w:t>
      </w:r>
      <w:r w:rsidR="00F35D7A">
        <w:rPr>
          <w:rFonts w:ascii="Arial" w:hAnsi="Arial" w:cs="Arial"/>
          <w:sz w:val="22"/>
          <w:szCs w:val="22"/>
        </w:rPr>
        <w:t xml:space="preserve">tise notice of public rights of unaudited </w:t>
      </w:r>
      <w:r w:rsidR="007004A6">
        <w:rPr>
          <w:rFonts w:ascii="Arial" w:hAnsi="Arial" w:cs="Arial"/>
          <w:sz w:val="22"/>
          <w:szCs w:val="22"/>
        </w:rPr>
        <w:t>accounts.</w:t>
      </w:r>
    </w:p>
    <w:p w14:paraId="0891C46B" w14:textId="1E66C944" w:rsidR="0021783F" w:rsidRPr="0021783F" w:rsidRDefault="006F37F9" w:rsidP="0021783F">
      <w:pPr>
        <w:rPr>
          <w:rFonts w:ascii="Arial" w:hAnsi="Arial" w:cs="Arial"/>
          <w:b/>
        </w:rPr>
      </w:pPr>
      <w:r>
        <w:rPr>
          <w:rFonts w:ascii="Arial" w:hAnsi="Arial" w:cs="Arial"/>
          <w:sz w:val="22"/>
          <w:szCs w:val="22"/>
        </w:rPr>
        <w:t>1</w:t>
      </w:r>
      <w:r w:rsidR="005D3228">
        <w:rPr>
          <w:rFonts w:ascii="Arial" w:hAnsi="Arial" w:cs="Arial"/>
          <w:sz w:val="22"/>
          <w:szCs w:val="22"/>
        </w:rPr>
        <w:t>3</w:t>
      </w:r>
      <w:r>
        <w:rPr>
          <w:rFonts w:ascii="Arial" w:hAnsi="Arial" w:cs="Arial"/>
          <w:sz w:val="22"/>
          <w:szCs w:val="22"/>
        </w:rPr>
        <w:t xml:space="preserve">.8 </w:t>
      </w:r>
      <w:r w:rsidR="0021783F" w:rsidRPr="0086486C">
        <w:rPr>
          <w:rFonts w:ascii="Arial" w:hAnsi="Arial" w:cs="Arial"/>
          <w:bCs/>
          <w:sz w:val="22"/>
          <w:szCs w:val="22"/>
        </w:rPr>
        <w:t>Adoption of the General Power of Competence</w:t>
      </w:r>
    </w:p>
    <w:p w14:paraId="369E229F" w14:textId="75DE143A" w:rsidR="005339C6" w:rsidRDefault="005339C6" w:rsidP="009E1554">
      <w:pPr>
        <w:rPr>
          <w:rFonts w:ascii="Arial" w:hAnsi="Arial" w:cs="Arial"/>
          <w:sz w:val="22"/>
          <w:szCs w:val="22"/>
        </w:rPr>
      </w:pPr>
      <w:r>
        <w:rPr>
          <w:rFonts w:ascii="Arial" w:hAnsi="Arial" w:cs="Arial"/>
          <w:sz w:val="22"/>
          <w:szCs w:val="22"/>
        </w:rPr>
        <w:t>1</w:t>
      </w:r>
      <w:r w:rsidR="007715C6">
        <w:rPr>
          <w:rFonts w:ascii="Arial" w:hAnsi="Arial" w:cs="Arial"/>
          <w:sz w:val="22"/>
          <w:szCs w:val="22"/>
        </w:rPr>
        <w:t>3</w:t>
      </w:r>
      <w:r>
        <w:rPr>
          <w:rFonts w:ascii="Arial" w:hAnsi="Arial" w:cs="Arial"/>
          <w:sz w:val="22"/>
          <w:szCs w:val="22"/>
        </w:rPr>
        <w:t>.</w:t>
      </w:r>
      <w:r w:rsidR="005D3228">
        <w:rPr>
          <w:rFonts w:ascii="Arial" w:hAnsi="Arial" w:cs="Arial"/>
          <w:sz w:val="22"/>
          <w:szCs w:val="22"/>
        </w:rPr>
        <w:t>9</w:t>
      </w:r>
      <w:r w:rsidR="004C5034">
        <w:rPr>
          <w:rFonts w:ascii="Arial" w:hAnsi="Arial" w:cs="Arial"/>
          <w:sz w:val="22"/>
          <w:szCs w:val="22"/>
        </w:rPr>
        <w:t xml:space="preserve"> </w:t>
      </w:r>
      <w:r>
        <w:rPr>
          <w:rFonts w:ascii="Arial" w:hAnsi="Arial" w:cs="Arial"/>
          <w:sz w:val="22"/>
          <w:szCs w:val="22"/>
        </w:rPr>
        <w:t>Discussions and a</w:t>
      </w:r>
      <w:r w:rsidR="004C5034">
        <w:rPr>
          <w:rFonts w:ascii="Arial" w:hAnsi="Arial" w:cs="Arial"/>
          <w:sz w:val="22"/>
          <w:szCs w:val="22"/>
        </w:rPr>
        <w:t>pproval of grant for</w:t>
      </w:r>
      <w:r w:rsidR="00D31E67">
        <w:rPr>
          <w:rFonts w:ascii="Arial" w:hAnsi="Arial" w:cs="Arial"/>
          <w:sz w:val="22"/>
          <w:szCs w:val="22"/>
        </w:rPr>
        <w:t xml:space="preserve"> (section137)</w:t>
      </w:r>
      <w:r w:rsidR="004C5034">
        <w:rPr>
          <w:rFonts w:ascii="Arial" w:hAnsi="Arial" w:cs="Arial"/>
          <w:sz w:val="22"/>
          <w:szCs w:val="22"/>
        </w:rPr>
        <w:t xml:space="preserve"> Village </w:t>
      </w:r>
      <w:r w:rsidR="00D73EC8">
        <w:rPr>
          <w:rFonts w:ascii="Arial" w:hAnsi="Arial" w:cs="Arial"/>
          <w:sz w:val="22"/>
          <w:szCs w:val="22"/>
        </w:rPr>
        <w:t>P</w:t>
      </w:r>
      <w:r w:rsidR="004C5034">
        <w:rPr>
          <w:rFonts w:ascii="Arial" w:hAnsi="Arial" w:cs="Arial"/>
          <w:sz w:val="22"/>
          <w:szCs w:val="22"/>
        </w:rPr>
        <w:t xml:space="preserve">ost </w:t>
      </w:r>
      <w:r w:rsidR="00D73EC8">
        <w:rPr>
          <w:rFonts w:ascii="Arial" w:hAnsi="Arial" w:cs="Arial"/>
          <w:sz w:val="22"/>
          <w:szCs w:val="22"/>
        </w:rPr>
        <w:t>O</w:t>
      </w:r>
      <w:r w:rsidR="004C5034">
        <w:rPr>
          <w:rFonts w:ascii="Arial" w:hAnsi="Arial" w:cs="Arial"/>
          <w:sz w:val="22"/>
          <w:szCs w:val="22"/>
        </w:rPr>
        <w:t>ffi</w:t>
      </w:r>
      <w:r w:rsidR="00995BC1">
        <w:rPr>
          <w:rFonts w:ascii="Arial" w:hAnsi="Arial" w:cs="Arial"/>
          <w:sz w:val="22"/>
          <w:szCs w:val="22"/>
        </w:rPr>
        <w:t>ce</w:t>
      </w:r>
    </w:p>
    <w:p w14:paraId="5045C6C2" w14:textId="4F5DC228" w:rsidR="00993E29" w:rsidRDefault="00EE73A7" w:rsidP="009E1554">
      <w:pPr>
        <w:rPr>
          <w:rFonts w:ascii="Arial" w:hAnsi="Arial" w:cs="Arial"/>
          <w:sz w:val="22"/>
          <w:szCs w:val="22"/>
        </w:rPr>
      </w:pPr>
      <w:r>
        <w:rPr>
          <w:rFonts w:ascii="Arial" w:hAnsi="Arial" w:cs="Arial"/>
          <w:sz w:val="22"/>
          <w:szCs w:val="22"/>
        </w:rPr>
        <w:t>1</w:t>
      </w:r>
      <w:r w:rsidR="005D3228">
        <w:rPr>
          <w:rFonts w:ascii="Arial" w:hAnsi="Arial" w:cs="Arial"/>
          <w:sz w:val="22"/>
          <w:szCs w:val="22"/>
        </w:rPr>
        <w:t>3</w:t>
      </w:r>
      <w:r w:rsidR="00575AB0">
        <w:rPr>
          <w:rFonts w:ascii="Arial" w:hAnsi="Arial" w:cs="Arial"/>
          <w:sz w:val="22"/>
          <w:szCs w:val="22"/>
        </w:rPr>
        <w:t>.</w:t>
      </w:r>
      <w:r w:rsidR="005D3228">
        <w:rPr>
          <w:rFonts w:ascii="Arial" w:hAnsi="Arial" w:cs="Arial"/>
          <w:sz w:val="22"/>
          <w:szCs w:val="22"/>
        </w:rPr>
        <w:t>10</w:t>
      </w:r>
      <w:r w:rsidR="00575AB0">
        <w:rPr>
          <w:rFonts w:ascii="Arial" w:hAnsi="Arial" w:cs="Arial"/>
          <w:sz w:val="22"/>
          <w:szCs w:val="22"/>
        </w:rPr>
        <w:t xml:space="preserve"> Approval of Standing Orders and Financial regulations</w:t>
      </w:r>
    </w:p>
    <w:p w14:paraId="6D247653" w14:textId="6471AA4E" w:rsidR="00575AB0" w:rsidRPr="005F0D8C" w:rsidRDefault="00575AB0" w:rsidP="009E1554">
      <w:pPr>
        <w:rPr>
          <w:rFonts w:ascii="Arial" w:hAnsi="Arial" w:cs="Arial"/>
          <w:sz w:val="22"/>
          <w:szCs w:val="22"/>
        </w:rPr>
      </w:pPr>
      <w:r>
        <w:rPr>
          <w:rFonts w:ascii="Arial" w:hAnsi="Arial" w:cs="Arial"/>
          <w:sz w:val="22"/>
          <w:szCs w:val="22"/>
        </w:rPr>
        <w:t>1</w:t>
      </w:r>
      <w:r w:rsidR="005D3228">
        <w:rPr>
          <w:rFonts w:ascii="Arial" w:hAnsi="Arial" w:cs="Arial"/>
          <w:sz w:val="22"/>
          <w:szCs w:val="22"/>
        </w:rPr>
        <w:t>3</w:t>
      </w:r>
      <w:r>
        <w:rPr>
          <w:rFonts w:ascii="Arial" w:hAnsi="Arial" w:cs="Arial"/>
          <w:sz w:val="22"/>
          <w:szCs w:val="22"/>
        </w:rPr>
        <w:t>.</w:t>
      </w:r>
      <w:r w:rsidR="006B2ED0">
        <w:rPr>
          <w:rFonts w:ascii="Arial" w:hAnsi="Arial" w:cs="Arial"/>
          <w:sz w:val="22"/>
          <w:szCs w:val="22"/>
        </w:rPr>
        <w:t>1</w:t>
      </w:r>
      <w:r w:rsidR="005D3228">
        <w:rPr>
          <w:rFonts w:ascii="Arial" w:hAnsi="Arial" w:cs="Arial"/>
          <w:sz w:val="22"/>
          <w:szCs w:val="22"/>
        </w:rPr>
        <w:t>1</w:t>
      </w:r>
      <w:r>
        <w:rPr>
          <w:rFonts w:ascii="Arial" w:hAnsi="Arial" w:cs="Arial"/>
          <w:sz w:val="22"/>
          <w:szCs w:val="22"/>
        </w:rPr>
        <w:t xml:space="preserve"> Ap</w:t>
      </w:r>
      <w:r w:rsidR="00C05F07">
        <w:rPr>
          <w:rFonts w:ascii="Arial" w:hAnsi="Arial" w:cs="Arial"/>
          <w:sz w:val="22"/>
          <w:szCs w:val="22"/>
        </w:rPr>
        <w:t>p</w:t>
      </w:r>
      <w:r>
        <w:rPr>
          <w:rFonts w:ascii="Arial" w:hAnsi="Arial" w:cs="Arial"/>
          <w:sz w:val="22"/>
          <w:szCs w:val="22"/>
        </w:rPr>
        <w:t>roval of Risk assessment</w:t>
      </w:r>
      <w:r w:rsidR="00C05F07">
        <w:rPr>
          <w:rFonts w:ascii="Arial" w:hAnsi="Arial" w:cs="Arial"/>
          <w:sz w:val="22"/>
          <w:szCs w:val="22"/>
        </w:rPr>
        <w:t xml:space="preserve">s, </w:t>
      </w:r>
      <w:r w:rsidR="007A7BC7">
        <w:rPr>
          <w:rFonts w:ascii="Arial" w:hAnsi="Arial" w:cs="Arial"/>
          <w:sz w:val="22"/>
          <w:szCs w:val="22"/>
        </w:rPr>
        <w:t>H</w:t>
      </w:r>
      <w:r w:rsidR="00C05F07">
        <w:rPr>
          <w:rFonts w:ascii="Arial" w:hAnsi="Arial" w:cs="Arial"/>
          <w:sz w:val="22"/>
          <w:szCs w:val="22"/>
        </w:rPr>
        <w:t xml:space="preserve">ealth &amp; </w:t>
      </w:r>
      <w:r w:rsidR="007A7BC7">
        <w:rPr>
          <w:rFonts w:ascii="Arial" w:hAnsi="Arial" w:cs="Arial"/>
          <w:sz w:val="22"/>
          <w:szCs w:val="22"/>
        </w:rPr>
        <w:t>S</w:t>
      </w:r>
      <w:r w:rsidR="00C05F07">
        <w:rPr>
          <w:rFonts w:ascii="Arial" w:hAnsi="Arial" w:cs="Arial"/>
          <w:sz w:val="22"/>
          <w:szCs w:val="22"/>
        </w:rPr>
        <w:t>afety policy</w:t>
      </w:r>
      <w:r w:rsidR="00D73EC8">
        <w:rPr>
          <w:rFonts w:ascii="Arial" w:hAnsi="Arial" w:cs="Arial"/>
          <w:sz w:val="22"/>
          <w:szCs w:val="22"/>
        </w:rPr>
        <w:t xml:space="preserve"> &amp; </w:t>
      </w:r>
      <w:r w:rsidR="007A7BC7">
        <w:rPr>
          <w:rFonts w:ascii="Arial" w:hAnsi="Arial" w:cs="Arial"/>
          <w:sz w:val="22"/>
          <w:szCs w:val="22"/>
        </w:rPr>
        <w:t>Financial Risk Assessment</w:t>
      </w:r>
    </w:p>
    <w:p w14:paraId="3D1360A0" w14:textId="760F3CCD" w:rsidR="00AB6AF2" w:rsidRDefault="00AB6AF2" w:rsidP="009E1554">
      <w:pPr>
        <w:rPr>
          <w:rFonts w:ascii="Arial" w:hAnsi="Arial" w:cs="Arial"/>
          <w:sz w:val="22"/>
          <w:szCs w:val="22"/>
        </w:rPr>
      </w:pPr>
      <w:r w:rsidRPr="005F0D8C">
        <w:rPr>
          <w:rFonts w:ascii="Arial" w:hAnsi="Arial" w:cs="Arial"/>
          <w:sz w:val="22"/>
          <w:szCs w:val="22"/>
        </w:rPr>
        <w:t>1</w:t>
      </w:r>
      <w:r w:rsidR="005D3228">
        <w:rPr>
          <w:rFonts w:ascii="Arial" w:hAnsi="Arial" w:cs="Arial"/>
          <w:sz w:val="22"/>
          <w:szCs w:val="22"/>
        </w:rPr>
        <w:t>3</w:t>
      </w:r>
      <w:r w:rsidR="00157815" w:rsidRPr="005F0D8C">
        <w:rPr>
          <w:rFonts w:ascii="Arial" w:hAnsi="Arial" w:cs="Arial"/>
          <w:sz w:val="22"/>
          <w:szCs w:val="22"/>
        </w:rPr>
        <w:t>.</w:t>
      </w:r>
      <w:r w:rsidR="006B2ED0">
        <w:rPr>
          <w:rFonts w:ascii="Arial" w:hAnsi="Arial" w:cs="Arial"/>
          <w:sz w:val="22"/>
          <w:szCs w:val="22"/>
        </w:rPr>
        <w:t>1</w:t>
      </w:r>
      <w:r w:rsidR="005D3228">
        <w:rPr>
          <w:rFonts w:ascii="Arial" w:hAnsi="Arial" w:cs="Arial"/>
          <w:sz w:val="22"/>
          <w:szCs w:val="22"/>
        </w:rPr>
        <w:t>2</w:t>
      </w:r>
      <w:r w:rsidRPr="005F0D8C">
        <w:rPr>
          <w:rFonts w:ascii="Arial" w:hAnsi="Arial" w:cs="Arial"/>
          <w:sz w:val="22"/>
          <w:szCs w:val="22"/>
        </w:rPr>
        <w:t xml:space="preserve"> Update Nationwide investment</w:t>
      </w:r>
    </w:p>
    <w:p w14:paraId="54668D99" w14:textId="262AF44C" w:rsidR="0028486F" w:rsidRDefault="0028486F" w:rsidP="009E1554">
      <w:pPr>
        <w:rPr>
          <w:rFonts w:ascii="Arial" w:hAnsi="Arial" w:cs="Arial"/>
          <w:sz w:val="22"/>
          <w:szCs w:val="22"/>
        </w:rPr>
      </w:pPr>
      <w:r>
        <w:rPr>
          <w:rFonts w:ascii="Arial" w:hAnsi="Arial" w:cs="Arial"/>
          <w:sz w:val="22"/>
          <w:szCs w:val="22"/>
        </w:rPr>
        <w:t>1</w:t>
      </w:r>
      <w:r w:rsidR="005D3228">
        <w:rPr>
          <w:rFonts w:ascii="Arial" w:hAnsi="Arial" w:cs="Arial"/>
          <w:sz w:val="22"/>
          <w:szCs w:val="22"/>
        </w:rPr>
        <w:t>3</w:t>
      </w:r>
      <w:r>
        <w:rPr>
          <w:rFonts w:ascii="Arial" w:hAnsi="Arial" w:cs="Arial"/>
          <w:sz w:val="22"/>
          <w:szCs w:val="22"/>
        </w:rPr>
        <w:t>.</w:t>
      </w:r>
      <w:r w:rsidR="006B2ED0">
        <w:rPr>
          <w:rFonts w:ascii="Arial" w:hAnsi="Arial" w:cs="Arial"/>
          <w:sz w:val="22"/>
          <w:szCs w:val="22"/>
        </w:rPr>
        <w:t>1</w:t>
      </w:r>
      <w:r w:rsidR="005D3228">
        <w:rPr>
          <w:rFonts w:ascii="Arial" w:hAnsi="Arial" w:cs="Arial"/>
          <w:sz w:val="22"/>
          <w:szCs w:val="22"/>
        </w:rPr>
        <w:t>3</w:t>
      </w:r>
      <w:r>
        <w:rPr>
          <w:rFonts w:ascii="Arial" w:hAnsi="Arial" w:cs="Arial"/>
          <w:sz w:val="22"/>
          <w:szCs w:val="22"/>
        </w:rPr>
        <w:t xml:space="preserve"> Approval</w:t>
      </w:r>
      <w:r w:rsidR="00C02F45">
        <w:rPr>
          <w:rFonts w:ascii="Arial" w:hAnsi="Arial" w:cs="Arial"/>
          <w:sz w:val="22"/>
          <w:szCs w:val="22"/>
        </w:rPr>
        <w:t xml:space="preserve"> for</w:t>
      </w:r>
      <w:r w:rsidR="0029002D">
        <w:rPr>
          <w:rFonts w:ascii="Arial" w:hAnsi="Arial" w:cs="Arial"/>
          <w:sz w:val="22"/>
          <w:szCs w:val="22"/>
        </w:rPr>
        <w:t xml:space="preserve"> materials</w:t>
      </w:r>
      <w:r w:rsidR="001A0D48">
        <w:rPr>
          <w:rFonts w:ascii="Arial" w:hAnsi="Arial" w:cs="Arial"/>
          <w:sz w:val="22"/>
          <w:szCs w:val="22"/>
        </w:rPr>
        <w:t xml:space="preserve"> so</w:t>
      </w:r>
      <w:r w:rsidR="00C02F45">
        <w:rPr>
          <w:rFonts w:ascii="Arial" w:hAnsi="Arial" w:cs="Arial"/>
          <w:sz w:val="22"/>
          <w:szCs w:val="22"/>
        </w:rPr>
        <w:t xml:space="preserve"> </w:t>
      </w:r>
      <w:r w:rsidR="002A3B0A">
        <w:rPr>
          <w:rFonts w:ascii="Arial" w:hAnsi="Arial" w:cs="Arial"/>
          <w:sz w:val="22"/>
          <w:szCs w:val="22"/>
        </w:rPr>
        <w:t>A</w:t>
      </w:r>
      <w:r w:rsidR="00C02F45">
        <w:rPr>
          <w:rFonts w:ascii="Arial" w:hAnsi="Arial" w:cs="Arial"/>
          <w:sz w:val="22"/>
          <w:szCs w:val="22"/>
        </w:rPr>
        <w:t>llotment</w:t>
      </w:r>
      <w:r w:rsidR="002A3B0A">
        <w:rPr>
          <w:rFonts w:ascii="Arial" w:hAnsi="Arial" w:cs="Arial"/>
          <w:sz w:val="22"/>
          <w:szCs w:val="22"/>
        </w:rPr>
        <w:t xml:space="preserve"> Association</w:t>
      </w:r>
      <w:r>
        <w:rPr>
          <w:rFonts w:ascii="Arial" w:hAnsi="Arial" w:cs="Arial"/>
          <w:sz w:val="22"/>
          <w:szCs w:val="22"/>
        </w:rPr>
        <w:t xml:space="preserve"> </w:t>
      </w:r>
      <w:r w:rsidR="001A0D48">
        <w:rPr>
          <w:rFonts w:ascii="Arial" w:hAnsi="Arial" w:cs="Arial"/>
          <w:sz w:val="22"/>
          <w:szCs w:val="22"/>
        </w:rPr>
        <w:t>can</w:t>
      </w:r>
      <w:r>
        <w:rPr>
          <w:rFonts w:ascii="Arial" w:hAnsi="Arial" w:cs="Arial"/>
          <w:sz w:val="22"/>
          <w:szCs w:val="22"/>
        </w:rPr>
        <w:t xml:space="preserve"> </w:t>
      </w:r>
      <w:r w:rsidR="00AA36C9">
        <w:rPr>
          <w:rFonts w:ascii="Arial" w:hAnsi="Arial" w:cs="Arial"/>
          <w:sz w:val="22"/>
          <w:szCs w:val="22"/>
        </w:rPr>
        <w:t>carry out</w:t>
      </w:r>
      <w:r>
        <w:rPr>
          <w:rFonts w:ascii="Arial" w:hAnsi="Arial" w:cs="Arial"/>
          <w:sz w:val="22"/>
          <w:szCs w:val="22"/>
        </w:rPr>
        <w:t xml:space="preserve"> </w:t>
      </w:r>
      <w:r w:rsidR="002C6105">
        <w:rPr>
          <w:rFonts w:ascii="Arial" w:hAnsi="Arial" w:cs="Arial"/>
          <w:sz w:val="22"/>
          <w:szCs w:val="22"/>
        </w:rPr>
        <w:t>preservative treatment</w:t>
      </w:r>
      <w:r w:rsidR="0029002D">
        <w:rPr>
          <w:rFonts w:ascii="Arial" w:hAnsi="Arial" w:cs="Arial"/>
          <w:sz w:val="22"/>
          <w:szCs w:val="22"/>
        </w:rPr>
        <w:t xml:space="preserve"> on</w:t>
      </w:r>
      <w:r w:rsidR="00EA036B">
        <w:rPr>
          <w:rFonts w:ascii="Arial" w:hAnsi="Arial" w:cs="Arial"/>
          <w:sz w:val="22"/>
          <w:szCs w:val="22"/>
        </w:rPr>
        <w:t xml:space="preserve"> allotment shed</w:t>
      </w:r>
      <w:r w:rsidR="001A0D48">
        <w:rPr>
          <w:rFonts w:ascii="Arial" w:hAnsi="Arial" w:cs="Arial"/>
          <w:sz w:val="22"/>
          <w:szCs w:val="22"/>
        </w:rPr>
        <w:t>.</w:t>
      </w:r>
      <w:r w:rsidR="00C02F45">
        <w:rPr>
          <w:rFonts w:ascii="Arial" w:hAnsi="Arial" w:cs="Arial"/>
          <w:sz w:val="22"/>
          <w:szCs w:val="22"/>
        </w:rPr>
        <w:t xml:space="preserve"> </w:t>
      </w:r>
    </w:p>
    <w:p w14:paraId="58AD9DCC" w14:textId="089D8460" w:rsidR="00090607" w:rsidRDefault="00673C0E" w:rsidP="009E1554">
      <w:pPr>
        <w:rPr>
          <w:rFonts w:ascii="Arial" w:hAnsi="Arial" w:cs="Arial"/>
          <w:sz w:val="22"/>
          <w:szCs w:val="22"/>
        </w:rPr>
      </w:pPr>
      <w:r>
        <w:rPr>
          <w:rFonts w:ascii="Arial" w:hAnsi="Arial" w:cs="Arial"/>
          <w:sz w:val="22"/>
          <w:szCs w:val="22"/>
        </w:rPr>
        <w:t>1</w:t>
      </w:r>
      <w:r w:rsidR="005D3228">
        <w:rPr>
          <w:rFonts w:ascii="Arial" w:hAnsi="Arial" w:cs="Arial"/>
          <w:sz w:val="22"/>
          <w:szCs w:val="22"/>
        </w:rPr>
        <w:t>3</w:t>
      </w:r>
      <w:r>
        <w:rPr>
          <w:rFonts w:ascii="Arial" w:hAnsi="Arial" w:cs="Arial"/>
          <w:sz w:val="22"/>
          <w:szCs w:val="22"/>
        </w:rPr>
        <w:t>.1</w:t>
      </w:r>
      <w:r w:rsidR="005D3228">
        <w:rPr>
          <w:rFonts w:ascii="Arial" w:hAnsi="Arial" w:cs="Arial"/>
          <w:sz w:val="22"/>
          <w:szCs w:val="22"/>
        </w:rPr>
        <w:t>4</w:t>
      </w:r>
      <w:r>
        <w:rPr>
          <w:rFonts w:ascii="Arial" w:hAnsi="Arial" w:cs="Arial"/>
          <w:sz w:val="22"/>
          <w:szCs w:val="22"/>
        </w:rPr>
        <w:t xml:space="preserve"> Approval to arrange servicing of Village Clock</w:t>
      </w:r>
    </w:p>
    <w:p w14:paraId="437FAFCE" w14:textId="0AA06458" w:rsidR="004C6DDF" w:rsidRPr="002236EF" w:rsidRDefault="002F6858">
      <w:r>
        <w:rPr>
          <w:rFonts w:ascii="Arial" w:hAnsi="Arial" w:cs="Arial"/>
          <w:b/>
          <w:sz w:val="22"/>
          <w:szCs w:val="22"/>
        </w:rPr>
        <w:t>1</w:t>
      </w:r>
      <w:r w:rsidR="005D3228">
        <w:rPr>
          <w:rFonts w:ascii="Arial" w:hAnsi="Arial" w:cs="Arial"/>
          <w:b/>
          <w:sz w:val="22"/>
          <w:szCs w:val="22"/>
        </w:rPr>
        <w:t>4</w:t>
      </w:r>
      <w:r>
        <w:rPr>
          <w:rFonts w:ascii="Arial" w:hAnsi="Arial" w:cs="Arial"/>
          <w:b/>
          <w:sz w:val="22"/>
          <w:szCs w:val="22"/>
        </w:rPr>
        <w:t>. Environment</w:t>
      </w:r>
      <w:r w:rsidR="00E65CC2">
        <w:rPr>
          <w:rFonts w:ascii="Arial" w:hAnsi="Arial" w:cs="Arial"/>
          <w:sz w:val="22"/>
          <w:szCs w:val="22"/>
        </w:rPr>
        <w:t xml:space="preserve"> </w:t>
      </w:r>
    </w:p>
    <w:p w14:paraId="65FF71C0" w14:textId="29477E99" w:rsidR="00814EE6" w:rsidRDefault="004818E8">
      <w:pPr>
        <w:rPr>
          <w:rFonts w:ascii="Arial" w:hAnsi="Arial" w:cs="Arial"/>
          <w:sz w:val="22"/>
          <w:szCs w:val="22"/>
        </w:rPr>
      </w:pPr>
      <w:r>
        <w:rPr>
          <w:rFonts w:ascii="Arial" w:hAnsi="Arial" w:cs="Arial"/>
          <w:sz w:val="22"/>
          <w:szCs w:val="22"/>
        </w:rPr>
        <w:t>1</w:t>
      </w:r>
      <w:r w:rsidR="005D3228">
        <w:rPr>
          <w:rFonts w:ascii="Arial" w:hAnsi="Arial" w:cs="Arial"/>
          <w:sz w:val="22"/>
          <w:szCs w:val="22"/>
        </w:rPr>
        <w:t>4</w:t>
      </w:r>
      <w:r>
        <w:rPr>
          <w:rFonts w:ascii="Arial" w:hAnsi="Arial" w:cs="Arial"/>
          <w:sz w:val="22"/>
          <w:szCs w:val="22"/>
        </w:rPr>
        <w:t>.</w:t>
      </w:r>
      <w:r w:rsidR="00754C04">
        <w:rPr>
          <w:rFonts w:ascii="Arial" w:hAnsi="Arial" w:cs="Arial"/>
          <w:sz w:val="22"/>
          <w:szCs w:val="22"/>
        </w:rPr>
        <w:t>1</w:t>
      </w:r>
      <w:r>
        <w:rPr>
          <w:rFonts w:ascii="Arial" w:hAnsi="Arial" w:cs="Arial"/>
          <w:sz w:val="22"/>
          <w:szCs w:val="22"/>
        </w:rPr>
        <w:t xml:space="preserve"> Footpaths</w:t>
      </w:r>
      <w:r w:rsidR="002F6858">
        <w:rPr>
          <w:rFonts w:ascii="Arial" w:hAnsi="Arial" w:cs="Arial"/>
          <w:sz w:val="22"/>
          <w:szCs w:val="22"/>
        </w:rPr>
        <w:t xml:space="preserve"> &amp; Highways </w:t>
      </w:r>
      <w:r w:rsidR="00CD39CE">
        <w:rPr>
          <w:rFonts w:ascii="Arial" w:hAnsi="Arial" w:cs="Arial"/>
          <w:sz w:val="22"/>
          <w:szCs w:val="22"/>
        </w:rPr>
        <w:t xml:space="preserve"> </w:t>
      </w:r>
    </w:p>
    <w:p w14:paraId="437FAFD1" w14:textId="728A102A" w:rsidR="004C6DDF" w:rsidRDefault="004818E8">
      <w:pPr>
        <w:rPr>
          <w:rFonts w:ascii="Arial" w:hAnsi="Arial" w:cs="Arial"/>
          <w:sz w:val="22"/>
          <w:szCs w:val="22"/>
        </w:rPr>
      </w:pPr>
      <w:r>
        <w:rPr>
          <w:rFonts w:ascii="Arial" w:hAnsi="Arial" w:cs="Arial"/>
          <w:sz w:val="22"/>
          <w:szCs w:val="22"/>
        </w:rPr>
        <w:t>1</w:t>
      </w:r>
      <w:r w:rsidR="005D3228">
        <w:rPr>
          <w:rFonts w:ascii="Arial" w:hAnsi="Arial" w:cs="Arial"/>
          <w:sz w:val="22"/>
          <w:szCs w:val="22"/>
        </w:rPr>
        <w:t>4</w:t>
      </w:r>
      <w:r>
        <w:rPr>
          <w:rFonts w:ascii="Arial" w:hAnsi="Arial" w:cs="Arial"/>
          <w:sz w:val="22"/>
          <w:szCs w:val="22"/>
        </w:rPr>
        <w:t>.</w:t>
      </w:r>
      <w:r w:rsidR="005D3228">
        <w:rPr>
          <w:rFonts w:ascii="Arial" w:hAnsi="Arial" w:cs="Arial"/>
          <w:sz w:val="22"/>
          <w:szCs w:val="22"/>
        </w:rPr>
        <w:t>2</w:t>
      </w:r>
      <w:r>
        <w:rPr>
          <w:rFonts w:ascii="Arial" w:hAnsi="Arial" w:cs="Arial"/>
          <w:sz w:val="22"/>
          <w:szCs w:val="22"/>
        </w:rPr>
        <w:t xml:space="preserve"> Sheep</w:t>
      </w:r>
      <w:r w:rsidR="002F6858">
        <w:rPr>
          <w:rFonts w:ascii="Arial" w:hAnsi="Arial" w:cs="Arial"/>
          <w:sz w:val="22"/>
          <w:szCs w:val="22"/>
        </w:rPr>
        <w:t xml:space="preserve"> Wash – Maintenance of benches</w:t>
      </w:r>
      <w:r w:rsidR="006E118A">
        <w:rPr>
          <w:rFonts w:ascii="Arial" w:hAnsi="Arial" w:cs="Arial"/>
          <w:sz w:val="22"/>
          <w:szCs w:val="22"/>
        </w:rPr>
        <w:t xml:space="preserve"> &amp; proposal to carry out </w:t>
      </w:r>
      <w:r w:rsidR="008D229C">
        <w:rPr>
          <w:rFonts w:ascii="Arial" w:hAnsi="Arial" w:cs="Arial"/>
          <w:sz w:val="22"/>
          <w:szCs w:val="22"/>
        </w:rPr>
        <w:t>repairs.</w:t>
      </w:r>
    </w:p>
    <w:p w14:paraId="437FAFD3" w14:textId="1004C672" w:rsidR="004C6DDF" w:rsidRDefault="004818E8">
      <w:pPr>
        <w:rPr>
          <w:rFonts w:ascii="Arial" w:hAnsi="Arial" w:cs="Arial"/>
          <w:sz w:val="22"/>
          <w:szCs w:val="22"/>
        </w:rPr>
      </w:pPr>
      <w:r>
        <w:rPr>
          <w:rFonts w:ascii="Arial" w:hAnsi="Arial" w:cs="Arial"/>
          <w:sz w:val="22"/>
          <w:szCs w:val="22"/>
        </w:rPr>
        <w:t>1</w:t>
      </w:r>
      <w:r w:rsidR="005D3228">
        <w:rPr>
          <w:rFonts w:ascii="Arial" w:hAnsi="Arial" w:cs="Arial"/>
          <w:sz w:val="22"/>
          <w:szCs w:val="22"/>
        </w:rPr>
        <w:t>4</w:t>
      </w:r>
      <w:r>
        <w:rPr>
          <w:rFonts w:ascii="Arial" w:hAnsi="Arial" w:cs="Arial"/>
          <w:sz w:val="22"/>
          <w:szCs w:val="22"/>
        </w:rPr>
        <w:t>.</w:t>
      </w:r>
      <w:r w:rsidR="005D3228">
        <w:rPr>
          <w:rFonts w:ascii="Arial" w:hAnsi="Arial" w:cs="Arial"/>
          <w:sz w:val="22"/>
          <w:szCs w:val="22"/>
        </w:rPr>
        <w:t>3</w:t>
      </w:r>
      <w:r>
        <w:rPr>
          <w:rFonts w:ascii="Arial" w:hAnsi="Arial" w:cs="Arial"/>
          <w:sz w:val="22"/>
          <w:szCs w:val="22"/>
        </w:rPr>
        <w:t xml:space="preserve"> The</w:t>
      </w:r>
      <w:r w:rsidR="002F6858">
        <w:rPr>
          <w:rFonts w:ascii="Arial" w:hAnsi="Arial" w:cs="Arial"/>
          <w:sz w:val="22"/>
          <w:szCs w:val="22"/>
        </w:rPr>
        <w:t xml:space="preserve"> Park – Progress report </w:t>
      </w:r>
      <w:r>
        <w:rPr>
          <w:rFonts w:ascii="Arial" w:hAnsi="Arial" w:cs="Arial"/>
          <w:sz w:val="22"/>
          <w:szCs w:val="22"/>
        </w:rPr>
        <w:t>Cllr Walker</w:t>
      </w:r>
      <w:r w:rsidR="002F6858">
        <w:rPr>
          <w:rFonts w:ascii="Arial" w:hAnsi="Arial" w:cs="Arial"/>
          <w:sz w:val="22"/>
          <w:szCs w:val="22"/>
        </w:rPr>
        <w:t xml:space="preserve"> on behalf of Estate Management Group</w:t>
      </w:r>
    </w:p>
    <w:p w14:paraId="57F3CC1C" w14:textId="0258FBC0" w:rsidR="004175F4" w:rsidRDefault="004818E8">
      <w:pPr>
        <w:rPr>
          <w:rFonts w:ascii="Arial" w:hAnsi="Arial" w:cs="Arial"/>
          <w:sz w:val="22"/>
          <w:szCs w:val="22"/>
        </w:rPr>
      </w:pPr>
      <w:r>
        <w:rPr>
          <w:rFonts w:ascii="Arial" w:hAnsi="Arial" w:cs="Arial"/>
          <w:sz w:val="22"/>
          <w:szCs w:val="22"/>
        </w:rPr>
        <w:t>1</w:t>
      </w:r>
      <w:r w:rsidR="005D3228">
        <w:rPr>
          <w:rFonts w:ascii="Arial" w:hAnsi="Arial" w:cs="Arial"/>
          <w:sz w:val="22"/>
          <w:szCs w:val="22"/>
        </w:rPr>
        <w:t>4</w:t>
      </w:r>
      <w:r>
        <w:rPr>
          <w:rFonts w:ascii="Arial" w:hAnsi="Arial" w:cs="Arial"/>
          <w:sz w:val="22"/>
          <w:szCs w:val="22"/>
        </w:rPr>
        <w:t>.</w:t>
      </w:r>
      <w:r w:rsidR="005D3228">
        <w:rPr>
          <w:rFonts w:ascii="Arial" w:hAnsi="Arial" w:cs="Arial"/>
          <w:sz w:val="22"/>
          <w:szCs w:val="22"/>
        </w:rPr>
        <w:t>4</w:t>
      </w:r>
      <w:r w:rsidR="00FE11DE">
        <w:rPr>
          <w:rFonts w:ascii="Arial" w:hAnsi="Arial" w:cs="Arial"/>
          <w:sz w:val="22"/>
          <w:szCs w:val="22"/>
        </w:rPr>
        <w:t xml:space="preserve"> Progress</w:t>
      </w:r>
      <w:r w:rsidR="006A0220">
        <w:rPr>
          <w:rFonts w:ascii="Arial" w:hAnsi="Arial" w:cs="Arial"/>
          <w:sz w:val="22"/>
          <w:szCs w:val="22"/>
        </w:rPr>
        <w:t xml:space="preserve"> e</w:t>
      </w:r>
      <w:r w:rsidR="002F6858">
        <w:rPr>
          <w:rFonts w:ascii="Arial" w:hAnsi="Arial" w:cs="Arial"/>
          <w:sz w:val="22"/>
          <w:szCs w:val="22"/>
        </w:rPr>
        <w:t>mergency resilience plan</w:t>
      </w:r>
      <w:r w:rsidR="006E118A">
        <w:rPr>
          <w:rFonts w:ascii="Arial" w:hAnsi="Arial" w:cs="Arial"/>
          <w:sz w:val="22"/>
          <w:szCs w:val="22"/>
        </w:rPr>
        <w:t xml:space="preserve"> – Cllr Henderso</w:t>
      </w:r>
      <w:r w:rsidR="00CC0F27">
        <w:rPr>
          <w:rFonts w:ascii="Arial" w:hAnsi="Arial" w:cs="Arial"/>
          <w:sz w:val="22"/>
          <w:szCs w:val="22"/>
        </w:rPr>
        <w:t>n</w:t>
      </w:r>
    </w:p>
    <w:p w14:paraId="71D22D84" w14:textId="556415F6" w:rsidR="00CC0F27" w:rsidRPr="00103B5F" w:rsidRDefault="00CC0F27">
      <w:pPr>
        <w:rPr>
          <w:rFonts w:ascii="Arial" w:hAnsi="Arial" w:cs="Arial"/>
          <w:sz w:val="22"/>
          <w:szCs w:val="22"/>
        </w:rPr>
      </w:pPr>
      <w:r>
        <w:rPr>
          <w:rFonts w:ascii="Arial" w:hAnsi="Arial" w:cs="Arial"/>
          <w:sz w:val="22"/>
          <w:szCs w:val="22"/>
        </w:rPr>
        <w:t>1</w:t>
      </w:r>
      <w:r w:rsidR="0048508F">
        <w:rPr>
          <w:rFonts w:ascii="Arial" w:hAnsi="Arial" w:cs="Arial"/>
          <w:sz w:val="22"/>
          <w:szCs w:val="22"/>
        </w:rPr>
        <w:t xml:space="preserve">4.5 </w:t>
      </w:r>
      <w:r w:rsidR="00F3064B">
        <w:rPr>
          <w:rFonts w:ascii="Arial" w:hAnsi="Arial" w:cs="Arial"/>
          <w:sz w:val="22"/>
          <w:szCs w:val="22"/>
        </w:rPr>
        <w:t xml:space="preserve">Playground Inspection </w:t>
      </w:r>
      <w:r w:rsidR="00903682">
        <w:rPr>
          <w:rFonts w:ascii="Arial" w:hAnsi="Arial" w:cs="Arial"/>
          <w:sz w:val="22"/>
          <w:szCs w:val="22"/>
        </w:rPr>
        <w:t xml:space="preserve">repairs </w:t>
      </w:r>
    </w:p>
    <w:p w14:paraId="780DC5BC" w14:textId="7918C25D" w:rsidR="0046606A" w:rsidRPr="002F4B6F" w:rsidRDefault="00117ABA">
      <w:pPr>
        <w:rPr>
          <w:b/>
          <w:bCs/>
        </w:rPr>
      </w:pPr>
      <w:r>
        <w:rPr>
          <w:b/>
          <w:bCs/>
        </w:rPr>
        <w:t>1</w:t>
      </w:r>
      <w:r w:rsidR="005D3228">
        <w:rPr>
          <w:b/>
          <w:bCs/>
        </w:rPr>
        <w:t>5</w:t>
      </w:r>
      <w:r>
        <w:rPr>
          <w:b/>
          <w:bCs/>
        </w:rPr>
        <w:t xml:space="preserve">. Preparation towards </w:t>
      </w:r>
      <w:r w:rsidR="00316BB0">
        <w:rPr>
          <w:b/>
          <w:bCs/>
        </w:rPr>
        <w:t>Local Council Award Scheme</w:t>
      </w:r>
      <w:r w:rsidR="00BB4E6F">
        <w:rPr>
          <w:b/>
          <w:bCs/>
        </w:rPr>
        <w:t xml:space="preserve"> Foundation Level</w:t>
      </w:r>
      <w:r w:rsidR="002F6858">
        <w:rPr>
          <w:b/>
          <w:bCs/>
        </w:rPr>
        <w:t xml:space="preserve"> </w:t>
      </w:r>
      <w:r w:rsidR="00754C04">
        <w:rPr>
          <w:b/>
          <w:bCs/>
        </w:rPr>
        <w:t>(list circulated)</w:t>
      </w:r>
    </w:p>
    <w:p w14:paraId="4B399150" w14:textId="0D2A4269" w:rsidR="006651A7" w:rsidRDefault="002F6858">
      <w:pPr>
        <w:rPr>
          <w:b/>
          <w:bCs/>
        </w:rPr>
      </w:pPr>
      <w:r>
        <w:rPr>
          <w:b/>
          <w:bCs/>
        </w:rPr>
        <w:t>1</w:t>
      </w:r>
      <w:r w:rsidR="005D3228">
        <w:rPr>
          <w:b/>
          <w:bCs/>
        </w:rPr>
        <w:t>6</w:t>
      </w:r>
      <w:r>
        <w:rPr>
          <w:b/>
          <w:bCs/>
        </w:rPr>
        <w:t>. Correspondenc</w:t>
      </w:r>
      <w:r w:rsidR="006651A7">
        <w:rPr>
          <w:b/>
          <w:bCs/>
        </w:rPr>
        <w:t>e</w:t>
      </w:r>
    </w:p>
    <w:p w14:paraId="437FAFDB" w14:textId="18FEBE43" w:rsidR="004C6DDF" w:rsidRPr="007715C6" w:rsidRDefault="00D60F98">
      <w:r w:rsidRPr="007715C6">
        <w:t>1</w:t>
      </w:r>
      <w:r w:rsidR="005D3228" w:rsidRPr="007715C6">
        <w:t>6</w:t>
      </w:r>
      <w:r w:rsidRPr="007715C6">
        <w:t>.1</w:t>
      </w:r>
      <w:r w:rsidR="001B602F" w:rsidRPr="007715C6">
        <w:t xml:space="preserve"> </w:t>
      </w:r>
      <w:r w:rsidR="00C02F45" w:rsidRPr="007715C6">
        <w:t xml:space="preserve">E mail re letter from resident re noise caused by </w:t>
      </w:r>
      <w:r w:rsidR="001A0D48" w:rsidRPr="007715C6">
        <w:t>SWA.</w:t>
      </w:r>
    </w:p>
    <w:p w14:paraId="3DF7B719" w14:textId="10FEC023" w:rsidR="00300D48" w:rsidRPr="007715C6" w:rsidRDefault="00300D48">
      <w:r w:rsidRPr="007715C6">
        <w:t>16.2 Consultation</w:t>
      </w:r>
      <w:r w:rsidR="00626420" w:rsidRPr="007715C6">
        <w:t xml:space="preserve"> Public Space Protection Order </w:t>
      </w:r>
      <w:proofErr w:type="gramStart"/>
      <w:r w:rsidR="00626420" w:rsidRPr="007715C6">
        <w:t>-  Alcohol</w:t>
      </w:r>
      <w:proofErr w:type="gramEnd"/>
    </w:p>
    <w:p w14:paraId="1C8A89BE" w14:textId="1A1AA0FF" w:rsidR="009A79E6" w:rsidRPr="007715C6" w:rsidRDefault="009A79E6">
      <w:r w:rsidRPr="007715C6">
        <w:t>16.3 Consultation Public Space Protection Order – Dog Control</w:t>
      </w:r>
    </w:p>
    <w:p w14:paraId="5F361EE0" w14:textId="29A4E5F7" w:rsidR="00300D48" w:rsidRPr="007715C6" w:rsidRDefault="00300D48">
      <w:r w:rsidRPr="007715C6">
        <w:t>16.3 TVAP</w:t>
      </w:r>
      <w:r w:rsidR="00541210" w:rsidRPr="007715C6">
        <w:t>T</w:t>
      </w:r>
      <w:r w:rsidRPr="007715C6">
        <w:t>C</w:t>
      </w:r>
      <w:r w:rsidR="009B3D82" w:rsidRPr="007715C6">
        <w:t xml:space="preserve"> </w:t>
      </w:r>
      <w:r w:rsidR="009A79E6" w:rsidRPr="007715C6">
        <w:t>–</w:t>
      </w:r>
      <w:r w:rsidR="009B3D82" w:rsidRPr="007715C6">
        <w:t xml:space="preserve"> </w:t>
      </w:r>
      <w:r w:rsidR="009A79E6" w:rsidRPr="007715C6">
        <w:t xml:space="preserve">Request comments of </w:t>
      </w:r>
      <w:r w:rsidR="00EB5438" w:rsidRPr="007715C6">
        <w:t>PS</w:t>
      </w:r>
      <w:r w:rsidR="00C54D76">
        <w:t>P</w:t>
      </w:r>
      <w:r w:rsidR="00EB5438" w:rsidRPr="007715C6">
        <w:t>O to be passed to them.</w:t>
      </w:r>
    </w:p>
    <w:p w14:paraId="113994D7" w14:textId="2EDADFF5" w:rsidR="0054568B" w:rsidRPr="007715C6" w:rsidRDefault="0054568B">
      <w:r w:rsidRPr="007715C6">
        <w:t>16.4 E mail from Trustee of Village Club</w:t>
      </w:r>
    </w:p>
    <w:p w14:paraId="6CD8CD8C" w14:textId="408AF31E" w:rsidR="002864FA" w:rsidRDefault="002864FA">
      <w:pPr>
        <w:rPr>
          <w:b/>
          <w:bCs/>
        </w:rPr>
      </w:pPr>
      <w:r>
        <w:rPr>
          <w:b/>
          <w:bCs/>
        </w:rPr>
        <w:t>1</w:t>
      </w:r>
      <w:r w:rsidR="00785758">
        <w:rPr>
          <w:b/>
          <w:bCs/>
        </w:rPr>
        <w:t>7</w:t>
      </w:r>
      <w:r>
        <w:rPr>
          <w:b/>
          <w:bCs/>
        </w:rPr>
        <w:t>.</w:t>
      </w:r>
      <w:r w:rsidR="00785758">
        <w:rPr>
          <w:b/>
          <w:bCs/>
        </w:rPr>
        <w:t>1</w:t>
      </w:r>
      <w:r>
        <w:rPr>
          <w:b/>
          <w:bCs/>
        </w:rPr>
        <w:t xml:space="preserve"> Date of next Parish Council </w:t>
      </w:r>
      <w:r w:rsidR="008D229C">
        <w:rPr>
          <w:b/>
          <w:bCs/>
        </w:rPr>
        <w:t>Meeting</w:t>
      </w:r>
      <w:r w:rsidR="002B65B6">
        <w:rPr>
          <w:b/>
          <w:bCs/>
        </w:rPr>
        <w:t xml:space="preserve"> Tuesday 4</w:t>
      </w:r>
      <w:r w:rsidR="002B65B6" w:rsidRPr="002B65B6">
        <w:rPr>
          <w:b/>
          <w:bCs/>
          <w:vertAlign w:val="superscript"/>
        </w:rPr>
        <w:t>th</w:t>
      </w:r>
      <w:r w:rsidR="002B65B6">
        <w:rPr>
          <w:b/>
          <w:bCs/>
        </w:rPr>
        <w:t xml:space="preserve"> July 2023 in the Village Club</w:t>
      </w:r>
    </w:p>
    <w:p w14:paraId="7B619AA2" w14:textId="77777777" w:rsidR="009030A8" w:rsidRDefault="009030A8">
      <w:pPr>
        <w:rPr>
          <w:b/>
          <w:bCs/>
        </w:rPr>
      </w:pPr>
    </w:p>
    <w:p w14:paraId="5272371C" w14:textId="77777777" w:rsidR="009030A8" w:rsidRDefault="009030A8">
      <w:pPr>
        <w:rPr>
          <w:b/>
          <w:bCs/>
        </w:rPr>
      </w:pPr>
    </w:p>
    <w:p w14:paraId="74A08C2A" w14:textId="567423E6" w:rsidR="00396B5E" w:rsidRPr="00396B5E" w:rsidRDefault="00396B5E" w:rsidP="002A3813">
      <w:pPr>
        <w:tabs>
          <w:tab w:val="left" w:pos="0"/>
        </w:tabs>
        <w:suppressAutoHyphens w:val="0"/>
        <w:overflowPunct w:val="0"/>
        <w:autoSpaceDE w:val="0"/>
        <w:adjustRightInd w:val="0"/>
        <w:textAlignment w:val="baseline"/>
        <w:rPr>
          <w:rFonts w:ascii="Arial" w:hAnsi="Arial" w:cs="Arial"/>
          <w:color w:val="000000"/>
          <w:szCs w:val="20"/>
        </w:rPr>
      </w:pPr>
      <w:r>
        <w:rPr>
          <w:rFonts w:ascii="Arial" w:hAnsi="Arial" w:cs="Arial"/>
          <w:color w:val="000000"/>
          <w:szCs w:val="20"/>
        </w:rPr>
        <w:t>.</w:t>
      </w:r>
    </w:p>
    <w:p w14:paraId="437FAFDD" w14:textId="77777777" w:rsidR="004C6DDF" w:rsidRDefault="004C6DDF">
      <w:pPr>
        <w:rPr>
          <w:b/>
          <w:bCs/>
        </w:rPr>
      </w:pPr>
    </w:p>
    <w:p w14:paraId="437FAFDE" w14:textId="77777777" w:rsidR="004C6DDF" w:rsidRDefault="004C6DDF">
      <w:pPr>
        <w:rPr>
          <w:b/>
          <w:bCs/>
        </w:rPr>
      </w:pPr>
    </w:p>
    <w:p w14:paraId="437FAFDF" w14:textId="77777777" w:rsidR="004C6DDF" w:rsidRDefault="004C6DDF">
      <w:pPr>
        <w:rPr>
          <w:b/>
          <w:bCs/>
        </w:rPr>
      </w:pPr>
    </w:p>
    <w:p w14:paraId="437FAFE0" w14:textId="77777777" w:rsidR="004C6DDF" w:rsidRDefault="004C6DDF">
      <w:pPr>
        <w:rPr>
          <w:b/>
          <w:bCs/>
        </w:rPr>
      </w:pPr>
    </w:p>
    <w:p w14:paraId="437FAFE1" w14:textId="77777777" w:rsidR="004C6DDF" w:rsidRDefault="004C6DDF"/>
    <w:sectPr w:rsidR="004C6DDF" w:rsidSect="006677D8">
      <w:headerReference w:type="default" r:id="rId7"/>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1425" w14:textId="77777777" w:rsidR="00D6099C" w:rsidRDefault="00D6099C">
      <w:r>
        <w:separator/>
      </w:r>
    </w:p>
  </w:endnote>
  <w:endnote w:type="continuationSeparator" w:id="0">
    <w:p w14:paraId="6F4F293B" w14:textId="77777777" w:rsidR="00D6099C" w:rsidRDefault="00D6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82F6" w14:textId="77777777" w:rsidR="00D6099C" w:rsidRDefault="00D6099C">
      <w:r>
        <w:rPr>
          <w:color w:val="000000"/>
        </w:rPr>
        <w:separator/>
      </w:r>
    </w:p>
  </w:footnote>
  <w:footnote w:type="continuationSeparator" w:id="0">
    <w:p w14:paraId="7FF0563E" w14:textId="77777777" w:rsidR="00D6099C" w:rsidRDefault="00D6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41AA" w14:textId="702C3A90" w:rsidR="00103501" w:rsidRPr="0066654F" w:rsidRDefault="00103501" w:rsidP="00103501">
    <w:pPr>
      <w:pStyle w:val="NoSpacing"/>
    </w:pPr>
    <w:r w:rsidRPr="0066654F">
      <w:t>Dear Councillor,</w:t>
    </w:r>
  </w:p>
  <w:p w14:paraId="33FDFD09" w14:textId="77777777" w:rsidR="00103501" w:rsidRPr="0066654F" w:rsidRDefault="00103501" w:rsidP="00103501">
    <w:pPr>
      <w:pStyle w:val="NoSpacing"/>
    </w:pPr>
    <w:r w:rsidRPr="0066654F">
      <w:t>You are summoned to attend the following meeting of Goodworth Clatford Parish Council.</w:t>
    </w:r>
  </w:p>
  <w:p w14:paraId="31E119C9" w14:textId="77777777" w:rsidR="00103501" w:rsidRPr="0066654F" w:rsidRDefault="00103501" w:rsidP="00103501">
    <w:pPr>
      <w:pStyle w:val="NoSpacing"/>
    </w:pPr>
    <w:r w:rsidRPr="0066654F">
      <w:t>Signed Eveline Attwood Parish Clerk Goodworth Clatford Parish Council.</w:t>
    </w:r>
  </w:p>
  <w:p w14:paraId="6CD5FC7F" w14:textId="2D2D3B04" w:rsidR="00265D2D" w:rsidRDefault="00103501" w:rsidP="00103501">
    <w:pPr>
      <w:pStyle w:val="NoSpacing"/>
    </w:pPr>
    <w:r w:rsidRPr="0066654F">
      <w:rPr>
        <w:rFonts w:ascii="Segoe Script" w:hAnsi="Segoe Script"/>
      </w:rPr>
      <w:t xml:space="preserve">Eveline </w:t>
    </w:r>
    <w:r w:rsidR="008D229C" w:rsidRPr="0066654F">
      <w:rPr>
        <w:rFonts w:ascii="Segoe Script" w:hAnsi="Segoe Script"/>
      </w:rPr>
      <w:t xml:space="preserve">Attwood </w:t>
    </w:r>
    <w:r w:rsidR="00AE045A">
      <w:rPr>
        <w:rFonts w:ascii="Segoe Script" w:hAnsi="Segoe Script"/>
      </w:rPr>
      <w:t>10</w:t>
    </w:r>
    <w:r w:rsidRPr="0066654F">
      <w:rPr>
        <w:rFonts w:ascii="Segoe Script" w:hAnsi="Segoe Script"/>
      </w:rPr>
      <w:t>/</w:t>
    </w:r>
    <w:r w:rsidR="00A97173">
      <w:rPr>
        <w:rFonts w:ascii="Segoe Script" w:hAnsi="Segoe Script"/>
      </w:rPr>
      <w:t>0</w:t>
    </w:r>
    <w:r w:rsidR="00F15510">
      <w:rPr>
        <w:rFonts w:ascii="Segoe Script" w:hAnsi="Segoe Script"/>
      </w:rPr>
      <w:t>5</w:t>
    </w:r>
    <w:r w:rsidRPr="0066654F">
      <w:rPr>
        <w:rFonts w:ascii="Segoe Script" w:hAnsi="Segoe Script"/>
      </w:rPr>
      <w:t>/202</w:t>
    </w:r>
    <w:r w:rsidR="00A97173">
      <w:rPr>
        <w:rFonts w:ascii="Segoe Script" w:hAnsi="Segoe Script"/>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B2BAB2"/>
    <w:lvl w:ilvl="0">
      <w:start w:val="1"/>
      <w:numFmt w:val="decimal"/>
      <w:lvlText w:val="%1."/>
      <w:lvlJc w:val="left"/>
      <w:pPr>
        <w:tabs>
          <w:tab w:val="num" w:pos="360"/>
        </w:tabs>
        <w:ind w:left="360" w:hanging="360"/>
      </w:pPr>
    </w:lvl>
  </w:abstractNum>
  <w:abstractNum w:abstractNumId="1" w15:restartNumberingAfterBreak="0">
    <w:nsid w:val="03F468D2"/>
    <w:multiLevelType w:val="hybridMultilevel"/>
    <w:tmpl w:val="D6CCDE54"/>
    <w:lvl w:ilvl="0" w:tplc="E9DA0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30CDB"/>
    <w:multiLevelType w:val="multilevel"/>
    <w:tmpl w:val="867822AC"/>
    <w:styleLink w:val="LFO1"/>
    <w:lvl w:ilvl="0">
      <w:start w:val="1"/>
      <w:numFmt w:val="decimal"/>
      <w:pStyle w:val="ListNumber"/>
      <w:lvlText w:val="%1."/>
      <w:lvlJc w:val="left"/>
      <w:pPr>
        <w:ind w:left="360" w:hanging="360"/>
      </w:pPr>
    </w:lvl>
    <w:lvl w:ilvl="1">
      <w:start w:val="1"/>
      <w:numFmt w:val="decimal"/>
      <w:suff w:val="space"/>
      <w:lvlText w:val="%1.%2"/>
      <w:lvlJc w:val="left"/>
      <w:rPr>
        <w:b w:val="0"/>
        <w:bCs w:val="0"/>
      </w:rPr>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3" w15:restartNumberingAfterBreak="0">
    <w:nsid w:val="76E204E6"/>
    <w:multiLevelType w:val="hybridMultilevel"/>
    <w:tmpl w:val="49DCF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8852968">
    <w:abstractNumId w:val="2"/>
    <w:lvlOverride w:ilvl="0">
      <w:lvl w:ilvl="0">
        <w:start w:val="1"/>
        <w:numFmt w:val="decimal"/>
        <w:pStyle w:val="ListNumber"/>
        <w:lvlText w:val="%1."/>
        <w:lvlJc w:val="left"/>
        <w:pPr>
          <w:ind w:left="360" w:hanging="360"/>
        </w:pPr>
        <w:rPr>
          <w:b/>
          <w:bCs/>
        </w:rPr>
      </w:lvl>
    </w:lvlOverride>
  </w:num>
  <w:num w:numId="2" w16cid:durableId="121926032">
    <w:abstractNumId w:val="2"/>
    <w:lvlOverride w:ilvl="0">
      <w:startOverride w:val="9"/>
    </w:lvlOverride>
  </w:num>
  <w:num w:numId="3" w16cid:durableId="174543096">
    <w:abstractNumId w:val="1"/>
  </w:num>
  <w:num w:numId="4" w16cid:durableId="1237742363">
    <w:abstractNumId w:val="2"/>
  </w:num>
  <w:num w:numId="5" w16cid:durableId="627593284">
    <w:abstractNumId w:val="0"/>
  </w:num>
  <w:num w:numId="6" w16cid:durableId="373310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DF"/>
    <w:rsid w:val="00002CFD"/>
    <w:rsid w:val="000058A1"/>
    <w:rsid w:val="00012140"/>
    <w:rsid w:val="00031D89"/>
    <w:rsid w:val="000320D4"/>
    <w:rsid w:val="0004337C"/>
    <w:rsid w:val="000620A3"/>
    <w:rsid w:val="000664ED"/>
    <w:rsid w:val="0007592A"/>
    <w:rsid w:val="00075950"/>
    <w:rsid w:val="000776D4"/>
    <w:rsid w:val="00081E40"/>
    <w:rsid w:val="0008213A"/>
    <w:rsid w:val="00090607"/>
    <w:rsid w:val="00092857"/>
    <w:rsid w:val="00096443"/>
    <w:rsid w:val="000B7049"/>
    <w:rsid w:val="000C2256"/>
    <w:rsid w:val="000E3317"/>
    <w:rsid w:val="000E4554"/>
    <w:rsid w:val="000F0974"/>
    <w:rsid w:val="000F295C"/>
    <w:rsid w:val="000F661A"/>
    <w:rsid w:val="001008A7"/>
    <w:rsid w:val="00103501"/>
    <w:rsid w:val="00103B5F"/>
    <w:rsid w:val="00106403"/>
    <w:rsid w:val="00107FDF"/>
    <w:rsid w:val="00111CA3"/>
    <w:rsid w:val="00117ABA"/>
    <w:rsid w:val="00126375"/>
    <w:rsid w:val="0013152A"/>
    <w:rsid w:val="00133B85"/>
    <w:rsid w:val="00143CAA"/>
    <w:rsid w:val="00144416"/>
    <w:rsid w:val="00146ACD"/>
    <w:rsid w:val="001523EB"/>
    <w:rsid w:val="00155F16"/>
    <w:rsid w:val="00157815"/>
    <w:rsid w:val="00161D23"/>
    <w:rsid w:val="001622B8"/>
    <w:rsid w:val="00170434"/>
    <w:rsid w:val="001821AD"/>
    <w:rsid w:val="00182F95"/>
    <w:rsid w:val="0019432A"/>
    <w:rsid w:val="00196887"/>
    <w:rsid w:val="001A0D48"/>
    <w:rsid w:val="001A6C73"/>
    <w:rsid w:val="001B602F"/>
    <w:rsid w:val="001C7DB9"/>
    <w:rsid w:val="001D2D7B"/>
    <w:rsid w:val="001D78F9"/>
    <w:rsid w:val="001D7D3D"/>
    <w:rsid w:val="001F347E"/>
    <w:rsid w:val="001F4474"/>
    <w:rsid w:val="001F6479"/>
    <w:rsid w:val="00201FFD"/>
    <w:rsid w:val="00207B49"/>
    <w:rsid w:val="0021783F"/>
    <w:rsid w:val="00220997"/>
    <w:rsid w:val="002236EF"/>
    <w:rsid w:val="00227DA0"/>
    <w:rsid w:val="00233C3E"/>
    <w:rsid w:val="00254553"/>
    <w:rsid w:val="00265D2D"/>
    <w:rsid w:val="00267966"/>
    <w:rsid w:val="0028486F"/>
    <w:rsid w:val="00285F98"/>
    <w:rsid w:val="002864FA"/>
    <w:rsid w:val="0029002D"/>
    <w:rsid w:val="00292562"/>
    <w:rsid w:val="00293D26"/>
    <w:rsid w:val="00294F0E"/>
    <w:rsid w:val="002964E5"/>
    <w:rsid w:val="002A2886"/>
    <w:rsid w:val="002A3813"/>
    <w:rsid w:val="002A3B0A"/>
    <w:rsid w:val="002A4A9A"/>
    <w:rsid w:val="002B1A6E"/>
    <w:rsid w:val="002B56D9"/>
    <w:rsid w:val="002B5A7C"/>
    <w:rsid w:val="002B65B6"/>
    <w:rsid w:val="002C0484"/>
    <w:rsid w:val="002C6105"/>
    <w:rsid w:val="002C7085"/>
    <w:rsid w:val="002D40C3"/>
    <w:rsid w:val="002D775E"/>
    <w:rsid w:val="002E25E3"/>
    <w:rsid w:val="002F2846"/>
    <w:rsid w:val="002F4B6F"/>
    <w:rsid w:val="002F650A"/>
    <w:rsid w:val="002F6858"/>
    <w:rsid w:val="00300D48"/>
    <w:rsid w:val="00301AAD"/>
    <w:rsid w:val="003120CE"/>
    <w:rsid w:val="00316BB0"/>
    <w:rsid w:val="003230BA"/>
    <w:rsid w:val="0032783E"/>
    <w:rsid w:val="00340EEF"/>
    <w:rsid w:val="00345262"/>
    <w:rsid w:val="003657DA"/>
    <w:rsid w:val="003677B3"/>
    <w:rsid w:val="00396B5E"/>
    <w:rsid w:val="003A0019"/>
    <w:rsid w:val="003A1256"/>
    <w:rsid w:val="003A48D0"/>
    <w:rsid w:val="003B1A10"/>
    <w:rsid w:val="003B3528"/>
    <w:rsid w:val="003B4871"/>
    <w:rsid w:val="003B7264"/>
    <w:rsid w:val="003B7575"/>
    <w:rsid w:val="003C61B9"/>
    <w:rsid w:val="003C6718"/>
    <w:rsid w:val="003C75BB"/>
    <w:rsid w:val="003C7944"/>
    <w:rsid w:val="003D403B"/>
    <w:rsid w:val="003D6EE0"/>
    <w:rsid w:val="003E15FB"/>
    <w:rsid w:val="003F5ED3"/>
    <w:rsid w:val="00403392"/>
    <w:rsid w:val="004045EF"/>
    <w:rsid w:val="004074B2"/>
    <w:rsid w:val="0040751E"/>
    <w:rsid w:val="004150A8"/>
    <w:rsid w:val="004175F4"/>
    <w:rsid w:val="00433108"/>
    <w:rsid w:val="004557B1"/>
    <w:rsid w:val="0046606A"/>
    <w:rsid w:val="00467AC0"/>
    <w:rsid w:val="004712F7"/>
    <w:rsid w:val="00477789"/>
    <w:rsid w:val="004818E8"/>
    <w:rsid w:val="0048508F"/>
    <w:rsid w:val="00490530"/>
    <w:rsid w:val="004913A5"/>
    <w:rsid w:val="00493558"/>
    <w:rsid w:val="004C0E9D"/>
    <w:rsid w:val="004C5034"/>
    <w:rsid w:val="004C6DDF"/>
    <w:rsid w:val="004D0CAE"/>
    <w:rsid w:val="004D2A32"/>
    <w:rsid w:val="004D69FD"/>
    <w:rsid w:val="004D6F02"/>
    <w:rsid w:val="004F3986"/>
    <w:rsid w:val="004F476C"/>
    <w:rsid w:val="00506D6D"/>
    <w:rsid w:val="00516C04"/>
    <w:rsid w:val="005339C6"/>
    <w:rsid w:val="005349D5"/>
    <w:rsid w:val="00541210"/>
    <w:rsid w:val="00543718"/>
    <w:rsid w:val="0054568B"/>
    <w:rsid w:val="005526EF"/>
    <w:rsid w:val="00564070"/>
    <w:rsid w:val="00564E3E"/>
    <w:rsid w:val="0057322B"/>
    <w:rsid w:val="00574AAB"/>
    <w:rsid w:val="00575AB0"/>
    <w:rsid w:val="005969F2"/>
    <w:rsid w:val="005A01A8"/>
    <w:rsid w:val="005A7606"/>
    <w:rsid w:val="005B56C8"/>
    <w:rsid w:val="005C29CE"/>
    <w:rsid w:val="005C3E46"/>
    <w:rsid w:val="005D3228"/>
    <w:rsid w:val="005D5BA9"/>
    <w:rsid w:val="005D7BFC"/>
    <w:rsid w:val="005E0BE2"/>
    <w:rsid w:val="005E2B37"/>
    <w:rsid w:val="005E7063"/>
    <w:rsid w:val="005F0D8C"/>
    <w:rsid w:val="005F128B"/>
    <w:rsid w:val="005F450D"/>
    <w:rsid w:val="00600B1C"/>
    <w:rsid w:val="00602A74"/>
    <w:rsid w:val="0061160E"/>
    <w:rsid w:val="00622A50"/>
    <w:rsid w:val="00626420"/>
    <w:rsid w:val="00627F7D"/>
    <w:rsid w:val="00632A8D"/>
    <w:rsid w:val="00644A98"/>
    <w:rsid w:val="00650268"/>
    <w:rsid w:val="00653D60"/>
    <w:rsid w:val="0065454E"/>
    <w:rsid w:val="00655E78"/>
    <w:rsid w:val="00664712"/>
    <w:rsid w:val="00664A07"/>
    <w:rsid w:val="00664A84"/>
    <w:rsid w:val="006651A7"/>
    <w:rsid w:val="0066654F"/>
    <w:rsid w:val="006677D8"/>
    <w:rsid w:val="00673C0E"/>
    <w:rsid w:val="006850F6"/>
    <w:rsid w:val="00697EA4"/>
    <w:rsid w:val="006A013A"/>
    <w:rsid w:val="006A0220"/>
    <w:rsid w:val="006A7F95"/>
    <w:rsid w:val="006B2ED0"/>
    <w:rsid w:val="006C3CAC"/>
    <w:rsid w:val="006C4A34"/>
    <w:rsid w:val="006C6B27"/>
    <w:rsid w:val="006D4A76"/>
    <w:rsid w:val="006E118A"/>
    <w:rsid w:val="006E12F2"/>
    <w:rsid w:val="006E599D"/>
    <w:rsid w:val="006F37F9"/>
    <w:rsid w:val="007004A6"/>
    <w:rsid w:val="00701C6E"/>
    <w:rsid w:val="00702135"/>
    <w:rsid w:val="00704044"/>
    <w:rsid w:val="00722948"/>
    <w:rsid w:val="00732BE3"/>
    <w:rsid w:val="00754C04"/>
    <w:rsid w:val="00754D46"/>
    <w:rsid w:val="00756483"/>
    <w:rsid w:val="00764252"/>
    <w:rsid w:val="007715C6"/>
    <w:rsid w:val="00773AFC"/>
    <w:rsid w:val="00774413"/>
    <w:rsid w:val="00776AAD"/>
    <w:rsid w:val="00784073"/>
    <w:rsid w:val="00785758"/>
    <w:rsid w:val="007A0A3B"/>
    <w:rsid w:val="007A2A8D"/>
    <w:rsid w:val="007A57FA"/>
    <w:rsid w:val="007A7BC7"/>
    <w:rsid w:val="007B7AA9"/>
    <w:rsid w:val="007D5A35"/>
    <w:rsid w:val="007D7605"/>
    <w:rsid w:val="007E04EB"/>
    <w:rsid w:val="007E0547"/>
    <w:rsid w:val="007E1F1F"/>
    <w:rsid w:val="007E313B"/>
    <w:rsid w:val="007E3ED6"/>
    <w:rsid w:val="007F349B"/>
    <w:rsid w:val="007F369E"/>
    <w:rsid w:val="00812792"/>
    <w:rsid w:val="00814EE6"/>
    <w:rsid w:val="008169F5"/>
    <w:rsid w:val="008357D9"/>
    <w:rsid w:val="00840221"/>
    <w:rsid w:val="0084666E"/>
    <w:rsid w:val="0085105D"/>
    <w:rsid w:val="0085183D"/>
    <w:rsid w:val="008557B0"/>
    <w:rsid w:val="0086039F"/>
    <w:rsid w:val="00860609"/>
    <w:rsid w:val="0086486C"/>
    <w:rsid w:val="00890955"/>
    <w:rsid w:val="0089503E"/>
    <w:rsid w:val="008A1D4D"/>
    <w:rsid w:val="008B1F1C"/>
    <w:rsid w:val="008B3254"/>
    <w:rsid w:val="008B59A6"/>
    <w:rsid w:val="008C2B70"/>
    <w:rsid w:val="008D229C"/>
    <w:rsid w:val="008E006C"/>
    <w:rsid w:val="00902703"/>
    <w:rsid w:val="009030A8"/>
    <w:rsid w:val="00903682"/>
    <w:rsid w:val="00914154"/>
    <w:rsid w:val="009228B6"/>
    <w:rsid w:val="009269BE"/>
    <w:rsid w:val="00934F56"/>
    <w:rsid w:val="00941893"/>
    <w:rsid w:val="00967511"/>
    <w:rsid w:val="00970AB2"/>
    <w:rsid w:val="00972AF6"/>
    <w:rsid w:val="00983EE3"/>
    <w:rsid w:val="00983F7C"/>
    <w:rsid w:val="00993E29"/>
    <w:rsid w:val="00995BC1"/>
    <w:rsid w:val="009A5DA8"/>
    <w:rsid w:val="009A79E6"/>
    <w:rsid w:val="009B3D82"/>
    <w:rsid w:val="009B51DE"/>
    <w:rsid w:val="009C10DC"/>
    <w:rsid w:val="009C24F6"/>
    <w:rsid w:val="009C2A69"/>
    <w:rsid w:val="009C2B5A"/>
    <w:rsid w:val="009C2E9E"/>
    <w:rsid w:val="009D1582"/>
    <w:rsid w:val="009D3B7A"/>
    <w:rsid w:val="009D5E05"/>
    <w:rsid w:val="009E1554"/>
    <w:rsid w:val="009F52E1"/>
    <w:rsid w:val="00A10BD3"/>
    <w:rsid w:val="00A23A64"/>
    <w:rsid w:val="00A40719"/>
    <w:rsid w:val="00A6216E"/>
    <w:rsid w:val="00A6382F"/>
    <w:rsid w:val="00A70057"/>
    <w:rsid w:val="00A74360"/>
    <w:rsid w:val="00A815B3"/>
    <w:rsid w:val="00A82EE5"/>
    <w:rsid w:val="00A8644D"/>
    <w:rsid w:val="00A87486"/>
    <w:rsid w:val="00A9506B"/>
    <w:rsid w:val="00A97173"/>
    <w:rsid w:val="00AA36C9"/>
    <w:rsid w:val="00AB5D5F"/>
    <w:rsid w:val="00AB6AF2"/>
    <w:rsid w:val="00AB758A"/>
    <w:rsid w:val="00AD6AC4"/>
    <w:rsid w:val="00AE045A"/>
    <w:rsid w:val="00AE50A3"/>
    <w:rsid w:val="00AF1EF9"/>
    <w:rsid w:val="00AF2CFB"/>
    <w:rsid w:val="00AF4EC0"/>
    <w:rsid w:val="00B0696F"/>
    <w:rsid w:val="00B16BA2"/>
    <w:rsid w:val="00B215A9"/>
    <w:rsid w:val="00B22FC6"/>
    <w:rsid w:val="00B3472F"/>
    <w:rsid w:val="00B47A6A"/>
    <w:rsid w:val="00B52BD0"/>
    <w:rsid w:val="00B64DBC"/>
    <w:rsid w:val="00B65FDF"/>
    <w:rsid w:val="00B77A0A"/>
    <w:rsid w:val="00B80272"/>
    <w:rsid w:val="00B826E5"/>
    <w:rsid w:val="00B847F0"/>
    <w:rsid w:val="00BA74C9"/>
    <w:rsid w:val="00BB4E6F"/>
    <w:rsid w:val="00BC1594"/>
    <w:rsid w:val="00BC522E"/>
    <w:rsid w:val="00BE381F"/>
    <w:rsid w:val="00BE70D5"/>
    <w:rsid w:val="00BF5A92"/>
    <w:rsid w:val="00BF7FEA"/>
    <w:rsid w:val="00C000BA"/>
    <w:rsid w:val="00C02F45"/>
    <w:rsid w:val="00C05F07"/>
    <w:rsid w:val="00C21A54"/>
    <w:rsid w:val="00C24886"/>
    <w:rsid w:val="00C24B8E"/>
    <w:rsid w:val="00C32574"/>
    <w:rsid w:val="00C34935"/>
    <w:rsid w:val="00C354FF"/>
    <w:rsid w:val="00C54D76"/>
    <w:rsid w:val="00C82E81"/>
    <w:rsid w:val="00C928E4"/>
    <w:rsid w:val="00C930C6"/>
    <w:rsid w:val="00CA35F4"/>
    <w:rsid w:val="00CB411C"/>
    <w:rsid w:val="00CB6418"/>
    <w:rsid w:val="00CC09D7"/>
    <w:rsid w:val="00CC0F27"/>
    <w:rsid w:val="00CC1FE3"/>
    <w:rsid w:val="00CC3902"/>
    <w:rsid w:val="00CC4E99"/>
    <w:rsid w:val="00CD1E12"/>
    <w:rsid w:val="00CD39CE"/>
    <w:rsid w:val="00CE6EF6"/>
    <w:rsid w:val="00D01710"/>
    <w:rsid w:val="00D02AEF"/>
    <w:rsid w:val="00D04065"/>
    <w:rsid w:val="00D0608A"/>
    <w:rsid w:val="00D07421"/>
    <w:rsid w:val="00D22B37"/>
    <w:rsid w:val="00D31E67"/>
    <w:rsid w:val="00D51EE1"/>
    <w:rsid w:val="00D521DB"/>
    <w:rsid w:val="00D529A2"/>
    <w:rsid w:val="00D5693F"/>
    <w:rsid w:val="00D6099C"/>
    <w:rsid w:val="00D60F98"/>
    <w:rsid w:val="00D62DB4"/>
    <w:rsid w:val="00D65D7B"/>
    <w:rsid w:val="00D66999"/>
    <w:rsid w:val="00D73EC8"/>
    <w:rsid w:val="00D77602"/>
    <w:rsid w:val="00D836D0"/>
    <w:rsid w:val="00D840D1"/>
    <w:rsid w:val="00D90580"/>
    <w:rsid w:val="00D95977"/>
    <w:rsid w:val="00DA0246"/>
    <w:rsid w:val="00DA05F3"/>
    <w:rsid w:val="00DB0124"/>
    <w:rsid w:val="00DC48A1"/>
    <w:rsid w:val="00DC4E95"/>
    <w:rsid w:val="00DC6712"/>
    <w:rsid w:val="00DE7339"/>
    <w:rsid w:val="00DF0124"/>
    <w:rsid w:val="00DF2404"/>
    <w:rsid w:val="00E009C9"/>
    <w:rsid w:val="00E1270F"/>
    <w:rsid w:val="00E1334E"/>
    <w:rsid w:val="00E17350"/>
    <w:rsid w:val="00E17ACB"/>
    <w:rsid w:val="00E2423F"/>
    <w:rsid w:val="00E353E7"/>
    <w:rsid w:val="00E47A8B"/>
    <w:rsid w:val="00E54E16"/>
    <w:rsid w:val="00E5625A"/>
    <w:rsid w:val="00E57283"/>
    <w:rsid w:val="00E645DA"/>
    <w:rsid w:val="00E65CC2"/>
    <w:rsid w:val="00E7013D"/>
    <w:rsid w:val="00E8504E"/>
    <w:rsid w:val="00E87D51"/>
    <w:rsid w:val="00E951A1"/>
    <w:rsid w:val="00EA036B"/>
    <w:rsid w:val="00EA5E80"/>
    <w:rsid w:val="00EB21B9"/>
    <w:rsid w:val="00EB4C10"/>
    <w:rsid w:val="00EB5438"/>
    <w:rsid w:val="00EC60CB"/>
    <w:rsid w:val="00EE5E3F"/>
    <w:rsid w:val="00EE6EA2"/>
    <w:rsid w:val="00EE73A7"/>
    <w:rsid w:val="00F01479"/>
    <w:rsid w:val="00F01BF2"/>
    <w:rsid w:val="00F03B60"/>
    <w:rsid w:val="00F15510"/>
    <w:rsid w:val="00F2309E"/>
    <w:rsid w:val="00F3064B"/>
    <w:rsid w:val="00F35D7A"/>
    <w:rsid w:val="00F42614"/>
    <w:rsid w:val="00F42D35"/>
    <w:rsid w:val="00F643D7"/>
    <w:rsid w:val="00F72666"/>
    <w:rsid w:val="00F76F03"/>
    <w:rsid w:val="00F8060C"/>
    <w:rsid w:val="00F83852"/>
    <w:rsid w:val="00F858C4"/>
    <w:rsid w:val="00F876AA"/>
    <w:rsid w:val="00FA593B"/>
    <w:rsid w:val="00FB5D04"/>
    <w:rsid w:val="00FC1858"/>
    <w:rsid w:val="00FD2F6A"/>
    <w:rsid w:val="00FE11DE"/>
    <w:rsid w:val="00FE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FAFAD"/>
  <w15:docId w15:val="{3B635C22-2466-4811-9E54-D3783F4B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uiPriority w:val="9"/>
    <w:qFormat/>
    <w:pPr>
      <w:keepNext/>
      <w:ind w:left="-360" w:right="-334"/>
      <w:jc w:val="center"/>
      <w:outlineLvl w:val="0"/>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4"/>
      <w:u w:val="single"/>
    </w:rPr>
  </w:style>
  <w:style w:type="paragraph" w:styleId="ListNumber">
    <w:name w:val="List Number"/>
    <w:basedOn w:val="Normal"/>
    <w:pPr>
      <w:numPr>
        <w:numId w:val="1"/>
      </w:numPr>
    </w:pPr>
  </w:style>
  <w:style w:type="numbering" w:customStyle="1" w:styleId="LFO1">
    <w:name w:val="LFO1"/>
    <w:basedOn w:val="NoList"/>
    <w:pPr>
      <w:numPr>
        <w:numId w:val="4"/>
      </w:numPr>
    </w:pPr>
  </w:style>
  <w:style w:type="paragraph" w:styleId="Header">
    <w:name w:val="header"/>
    <w:basedOn w:val="Normal"/>
    <w:link w:val="HeaderChar"/>
    <w:uiPriority w:val="99"/>
    <w:unhideWhenUsed/>
    <w:rsid w:val="003A1256"/>
    <w:pPr>
      <w:tabs>
        <w:tab w:val="center" w:pos="4513"/>
        <w:tab w:val="right" w:pos="9026"/>
      </w:tabs>
    </w:pPr>
  </w:style>
  <w:style w:type="character" w:customStyle="1" w:styleId="HeaderChar">
    <w:name w:val="Header Char"/>
    <w:basedOn w:val="DefaultParagraphFont"/>
    <w:link w:val="Header"/>
    <w:uiPriority w:val="99"/>
    <w:rsid w:val="003A1256"/>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A1256"/>
    <w:pPr>
      <w:tabs>
        <w:tab w:val="center" w:pos="4513"/>
        <w:tab w:val="right" w:pos="9026"/>
      </w:tabs>
    </w:pPr>
  </w:style>
  <w:style w:type="character" w:customStyle="1" w:styleId="FooterChar">
    <w:name w:val="Footer Char"/>
    <w:basedOn w:val="DefaultParagraphFont"/>
    <w:link w:val="Footer"/>
    <w:uiPriority w:val="99"/>
    <w:rsid w:val="003A1256"/>
    <w:rPr>
      <w:rFonts w:ascii="Times New Roman" w:eastAsia="Times New Roman" w:hAnsi="Times New Roman"/>
      <w:sz w:val="24"/>
      <w:szCs w:val="24"/>
      <w:lang w:eastAsia="en-GB"/>
    </w:rPr>
  </w:style>
  <w:style w:type="paragraph" w:styleId="Closing">
    <w:name w:val="Closing"/>
    <w:basedOn w:val="Normal"/>
    <w:link w:val="ClosingChar"/>
    <w:uiPriority w:val="99"/>
    <w:rsid w:val="00D90580"/>
    <w:pPr>
      <w:suppressAutoHyphens w:val="0"/>
      <w:autoSpaceDN/>
      <w:spacing w:after="2760"/>
      <w:jc w:val="both"/>
    </w:pPr>
    <w:rPr>
      <w:rFonts w:ascii="Arial" w:hAnsi="Arial" w:cs="Arial"/>
      <w:lang w:eastAsia="en-US"/>
    </w:rPr>
  </w:style>
  <w:style w:type="character" w:customStyle="1" w:styleId="ClosingChar">
    <w:name w:val="Closing Char"/>
    <w:basedOn w:val="DefaultParagraphFont"/>
    <w:link w:val="Closing"/>
    <w:uiPriority w:val="99"/>
    <w:rsid w:val="00D90580"/>
    <w:rPr>
      <w:rFonts w:ascii="Arial" w:eastAsia="Times New Roman" w:hAnsi="Arial" w:cs="Arial"/>
      <w:sz w:val="24"/>
      <w:szCs w:val="24"/>
    </w:rPr>
  </w:style>
  <w:style w:type="paragraph" w:styleId="ListParagraph">
    <w:name w:val="List Paragraph"/>
    <w:basedOn w:val="Normal"/>
    <w:uiPriority w:val="34"/>
    <w:qFormat/>
    <w:rsid w:val="009E1554"/>
    <w:pPr>
      <w:ind w:left="720"/>
      <w:contextualSpacing/>
    </w:pPr>
  </w:style>
  <w:style w:type="character" w:styleId="Hyperlink">
    <w:name w:val="Hyperlink"/>
    <w:basedOn w:val="DefaultParagraphFont"/>
    <w:uiPriority w:val="99"/>
    <w:semiHidden/>
    <w:unhideWhenUsed/>
    <w:rsid w:val="009C10DC"/>
    <w:rPr>
      <w:color w:val="0000FF"/>
      <w:u w:val="single"/>
    </w:rPr>
  </w:style>
  <w:style w:type="paragraph" w:styleId="NoSpacing">
    <w:name w:val="No Spacing"/>
    <w:uiPriority w:val="1"/>
    <w:qFormat/>
    <w:rsid w:val="00103501"/>
    <w:pPr>
      <w:suppressAutoHyphens/>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937764">
      <w:bodyDiv w:val="1"/>
      <w:marLeft w:val="0"/>
      <w:marRight w:val="0"/>
      <w:marTop w:val="0"/>
      <w:marBottom w:val="0"/>
      <w:divBdr>
        <w:top w:val="none" w:sz="0" w:space="0" w:color="auto"/>
        <w:left w:val="none" w:sz="0" w:space="0" w:color="auto"/>
        <w:bottom w:val="none" w:sz="0" w:space="0" w:color="auto"/>
        <w:right w:val="none" w:sz="0" w:space="0" w:color="auto"/>
      </w:divBdr>
    </w:div>
    <w:div w:id="202096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dc:description/>
  <cp:lastModifiedBy>eveline.attwood@gmail.com</cp:lastModifiedBy>
  <cp:revision>24</cp:revision>
  <cp:lastPrinted>2023-05-10T08:46:00Z</cp:lastPrinted>
  <dcterms:created xsi:type="dcterms:W3CDTF">2023-05-09T06:40:00Z</dcterms:created>
  <dcterms:modified xsi:type="dcterms:W3CDTF">2023-05-10T09:51:00Z</dcterms:modified>
</cp:coreProperties>
</file>