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D9961" w14:textId="6F77CEEC" w:rsidR="0066654F" w:rsidRDefault="0066654F" w:rsidP="00DE7339">
      <w:pPr>
        <w:spacing w:after="120"/>
        <w:rPr>
          <w:rFonts w:ascii="Arial" w:hAnsi="Arial" w:cs="Arial"/>
          <w:b/>
          <w:sz w:val="28"/>
          <w:szCs w:val="28"/>
        </w:rPr>
      </w:pPr>
    </w:p>
    <w:p w14:paraId="437FAFAD" w14:textId="512A5F2E" w:rsidR="004C6DDF" w:rsidRPr="00265D2D" w:rsidRDefault="002F6858">
      <w:pPr>
        <w:spacing w:after="120"/>
        <w:jc w:val="center"/>
        <w:rPr>
          <w:rFonts w:ascii="Arial" w:hAnsi="Arial" w:cs="Arial"/>
          <w:b/>
        </w:rPr>
      </w:pPr>
      <w:r w:rsidRPr="00265D2D">
        <w:rPr>
          <w:rFonts w:ascii="Arial" w:hAnsi="Arial" w:cs="Arial"/>
          <w:b/>
        </w:rPr>
        <w:t xml:space="preserve">Goodworth </w:t>
      </w:r>
      <w:proofErr w:type="spellStart"/>
      <w:r w:rsidRPr="00265D2D">
        <w:rPr>
          <w:rFonts w:ascii="Arial" w:hAnsi="Arial" w:cs="Arial"/>
          <w:b/>
        </w:rPr>
        <w:t>Clatford</w:t>
      </w:r>
      <w:proofErr w:type="spellEnd"/>
      <w:r w:rsidRPr="00265D2D">
        <w:rPr>
          <w:rFonts w:ascii="Arial" w:hAnsi="Arial" w:cs="Arial"/>
          <w:b/>
        </w:rPr>
        <w:t xml:space="preserve"> Parish Council </w:t>
      </w:r>
    </w:p>
    <w:p w14:paraId="437FAFAE" w14:textId="2A60C888" w:rsidR="004C6DDF" w:rsidRPr="00265D2D" w:rsidRDefault="002F6858">
      <w:pPr>
        <w:spacing w:after="120"/>
        <w:jc w:val="center"/>
        <w:rPr>
          <w:b/>
          <w:sz w:val="20"/>
          <w:szCs w:val="20"/>
        </w:rPr>
      </w:pPr>
      <w:r w:rsidRPr="00265D2D">
        <w:rPr>
          <w:rFonts w:ascii="Arial" w:hAnsi="Arial" w:cs="Arial"/>
          <w:b/>
          <w:sz w:val="20"/>
          <w:szCs w:val="20"/>
        </w:rPr>
        <w:t>A meeting of the Parish Council to be held on Tuesday</w:t>
      </w:r>
      <w:r w:rsidR="00D372D0">
        <w:rPr>
          <w:rFonts w:ascii="Arial" w:hAnsi="Arial" w:cs="Arial"/>
          <w:b/>
          <w:sz w:val="20"/>
          <w:szCs w:val="20"/>
        </w:rPr>
        <w:t xml:space="preserve"> 7</w:t>
      </w:r>
      <w:r w:rsidR="00D372D0" w:rsidRPr="00D372D0">
        <w:rPr>
          <w:rFonts w:ascii="Arial" w:hAnsi="Arial" w:cs="Arial"/>
          <w:b/>
          <w:sz w:val="20"/>
          <w:szCs w:val="20"/>
          <w:vertAlign w:val="superscript"/>
        </w:rPr>
        <w:t>th</w:t>
      </w:r>
      <w:r w:rsidR="00D372D0">
        <w:rPr>
          <w:rFonts w:ascii="Arial" w:hAnsi="Arial" w:cs="Arial"/>
          <w:b/>
          <w:sz w:val="20"/>
          <w:szCs w:val="20"/>
        </w:rPr>
        <w:t xml:space="preserve"> November</w:t>
      </w:r>
      <w:r w:rsidR="00367211">
        <w:rPr>
          <w:rFonts w:ascii="Arial" w:hAnsi="Arial" w:cs="Arial"/>
          <w:b/>
          <w:sz w:val="20"/>
          <w:szCs w:val="20"/>
        </w:rPr>
        <w:t xml:space="preserve"> July</w:t>
      </w:r>
      <w:r w:rsidR="005E2B37">
        <w:rPr>
          <w:rFonts w:ascii="Arial" w:hAnsi="Arial" w:cs="Arial"/>
          <w:b/>
          <w:sz w:val="20"/>
          <w:szCs w:val="20"/>
        </w:rPr>
        <w:t xml:space="preserve"> </w:t>
      </w:r>
      <w:r w:rsidRPr="00265D2D">
        <w:rPr>
          <w:rFonts w:ascii="Arial" w:hAnsi="Arial" w:cs="Arial"/>
          <w:b/>
          <w:sz w:val="20"/>
          <w:szCs w:val="20"/>
        </w:rPr>
        <w:t>202</w:t>
      </w:r>
      <w:r w:rsidR="00FA593B">
        <w:rPr>
          <w:rFonts w:ascii="Arial" w:hAnsi="Arial" w:cs="Arial"/>
          <w:b/>
          <w:sz w:val="20"/>
          <w:szCs w:val="20"/>
        </w:rPr>
        <w:t>3</w:t>
      </w:r>
      <w:r w:rsidRPr="00265D2D">
        <w:rPr>
          <w:rFonts w:ascii="Arial" w:hAnsi="Arial" w:cs="Arial"/>
          <w:b/>
          <w:sz w:val="20"/>
          <w:szCs w:val="20"/>
        </w:rPr>
        <w:t xml:space="preserve"> at 7.</w:t>
      </w:r>
      <w:r w:rsidR="006C6B27">
        <w:rPr>
          <w:rFonts w:ascii="Arial" w:hAnsi="Arial" w:cs="Arial"/>
          <w:b/>
          <w:sz w:val="20"/>
          <w:szCs w:val="20"/>
        </w:rPr>
        <w:t>0</w:t>
      </w:r>
      <w:r w:rsidR="00C24886">
        <w:rPr>
          <w:rFonts w:ascii="Arial" w:hAnsi="Arial" w:cs="Arial"/>
          <w:b/>
          <w:sz w:val="20"/>
          <w:szCs w:val="20"/>
        </w:rPr>
        <w:t>0</w:t>
      </w:r>
      <w:r w:rsidRPr="00265D2D">
        <w:rPr>
          <w:rFonts w:ascii="Arial" w:hAnsi="Arial" w:cs="Arial"/>
          <w:b/>
          <w:sz w:val="20"/>
          <w:szCs w:val="20"/>
        </w:rPr>
        <w:t xml:space="preserve"> pm in </w:t>
      </w:r>
      <w:r w:rsidR="00367211">
        <w:rPr>
          <w:rFonts w:ascii="Arial" w:hAnsi="Arial" w:cs="Arial"/>
          <w:b/>
          <w:sz w:val="20"/>
          <w:szCs w:val="20"/>
        </w:rPr>
        <w:t>the Village Club</w:t>
      </w:r>
    </w:p>
    <w:p w14:paraId="437FAFAF" w14:textId="77777777" w:rsidR="004C6DDF" w:rsidRPr="00265D2D" w:rsidRDefault="002F6858">
      <w:pPr>
        <w:spacing w:after="120"/>
        <w:jc w:val="center"/>
        <w:rPr>
          <w:rFonts w:ascii="Arial" w:hAnsi="Arial" w:cs="Arial"/>
          <w:b/>
          <w:color w:val="0000FF"/>
          <w:sz w:val="20"/>
          <w:szCs w:val="20"/>
          <w:u w:val="single"/>
        </w:rPr>
      </w:pPr>
      <w:r w:rsidRPr="00265D2D">
        <w:rPr>
          <w:rFonts w:ascii="Arial" w:hAnsi="Arial" w:cs="Arial"/>
          <w:b/>
          <w:color w:val="0000FF"/>
          <w:sz w:val="20"/>
          <w:szCs w:val="20"/>
          <w:u w:val="single"/>
        </w:rPr>
        <w:t>Notice of Council Meeting</w:t>
      </w:r>
    </w:p>
    <w:p w14:paraId="0D48E01D" w14:textId="195837BE" w:rsidR="002C0484" w:rsidRPr="00367211" w:rsidRDefault="002F6858" w:rsidP="00367211">
      <w:pPr>
        <w:pStyle w:val="Heading1"/>
        <w:ind w:left="0" w:right="-335"/>
        <w:rPr>
          <w:rFonts w:ascii="Arial" w:hAnsi="Arial" w:cs="Arial"/>
          <w:sz w:val="24"/>
        </w:rPr>
      </w:pPr>
      <w:r w:rsidRPr="00265D2D">
        <w:rPr>
          <w:rFonts w:ascii="Arial" w:hAnsi="Arial" w:cs="Arial"/>
          <w:sz w:val="24"/>
        </w:rPr>
        <w:t>A G E N D A</w:t>
      </w:r>
    </w:p>
    <w:p w14:paraId="7392920E" w14:textId="10EB30E9" w:rsidR="0065454E" w:rsidRPr="0065454E" w:rsidRDefault="008B3254">
      <w:pPr>
        <w:pStyle w:val="ListNumber"/>
      </w:pPr>
      <w:r>
        <w:t xml:space="preserve">Chairmans remarks </w:t>
      </w:r>
    </w:p>
    <w:p w14:paraId="437FAFB2" w14:textId="75C6BD8D" w:rsidR="004C6DDF" w:rsidRDefault="002F6858">
      <w:pPr>
        <w:pStyle w:val="ListNumber"/>
      </w:pPr>
      <w:r>
        <w:rPr>
          <w:rFonts w:ascii="Arial" w:hAnsi="Arial" w:cs="Arial"/>
          <w:b/>
          <w:bCs/>
          <w:sz w:val="22"/>
          <w:szCs w:val="22"/>
        </w:rPr>
        <w:t xml:space="preserve">Apologies for Absence – </w:t>
      </w:r>
      <w:r>
        <w:rPr>
          <w:rFonts w:ascii="Arial" w:hAnsi="Arial" w:cs="Arial"/>
          <w:sz w:val="22"/>
          <w:szCs w:val="22"/>
        </w:rPr>
        <w:t xml:space="preserve">To </w:t>
      </w:r>
      <w:r w:rsidR="00107FDF">
        <w:rPr>
          <w:rFonts w:ascii="Arial" w:hAnsi="Arial" w:cs="Arial"/>
          <w:sz w:val="22"/>
          <w:szCs w:val="22"/>
        </w:rPr>
        <w:t>approve</w:t>
      </w:r>
      <w:r>
        <w:rPr>
          <w:rFonts w:ascii="Arial" w:hAnsi="Arial" w:cs="Arial"/>
          <w:sz w:val="22"/>
          <w:szCs w:val="22"/>
        </w:rPr>
        <w:t xml:space="preserve"> any apologies received from </w:t>
      </w:r>
      <w:r w:rsidR="00E645DA">
        <w:rPr>
          <w:rFonts w:ascii="Arial" w:hAnsi="Arial" w:cs="Arial"/>
          <w:sz w:val="22"/>
          <w:szCs w:val="22"/>
        </w:rPr>
        <w:t>Councillors.</w:t>
      </w:r>
    </w:p>
    <w:p w14:paraId="734D53B6" w14:textId="691A422B" w:rsidR="00F858C4" w:rsidRPr="000E3317" w:rsidRDefault="002F6858" w:rsidP="000E3317">
      <w:pPr>
        <w:pStyle w:val="ListNumber"/>
        <w:rPr>
          <w:rFonts w:ascii="Arial" w:hAnsi="Arial" w:cs="Arial"/>
          <w:b/>
          <w:bCs/>
          <w:sz w:val="22"/>
          <w:szCs w:val="22"/>
        </w:rPr>
      </w:pPr>
      <w:r>
        <w:rPr>
          <w:rFonts w:ascii="Arial" w:hAnsi="Arial" w:cs="Arial"/>
          <w:b/>
          <w:bCs/>
          <w:sz w:val="22"/>
          <w:szCs w:val="22"/>
        </w:rPr>
        <w:t>Public Participation – Comments or questions from members of the public</w:t>
      </w:r>
    </w:p>
    <w:p w14:paraId="628422B4" w14:textId="53449D51" w:rsidR="004557B1" w:rsidRPr="008B3254" w:rsidRDefault="002F6858" w:rsidP="008B3254">
      <w:pPr>
        <w:pStyle w:val="ListNumber"/>
      </w:pPr>
      <w:r>
        <w:rPr>
          <w:rFonts w:ascii="Arial" w:hAnsi="Arial" w:cs="Arial"/>
          <w:b/>
          <w:bCs/>
          <w:sz w:val="22"/>
          <w:szCs w:val="22"/>
        </w:rPr>
        <w:t>Declaration of Interests -</w:t>
      </w:r>
      <w:r w:rsidR="000E3317">
        <w:rPr>
          <w:rFonts w:ascii="Arial" w:hAnsi="Arial" w:cs="Arial"/>
          <w:b/>
          <w:bCs/>
          <w:sz w:val="22"/>
          <w:szCs w:val="22"/>
        </w:rPr>
        <w:t xml:space="preserve"> </w:t>
      </w:r>
      <w:r w:rsidRPr="00F01479">
        <w:rPr>
          <w:sz w:val="16"/>
          <w:szCs w:val="16"/>
        </w:rPr>
        <w:t>Councillors are reminded of their responsibility to declare any disclosable pecuniary interest which they may have in any item of business on the agenda no later than when that item is reached. (Localism Act 2011)</w:t>
      </w:r>
    </w:p>
    <w:p w14:paraId="437FAFB6" w14:textId="55D8CAFE" w:rsidR="004C6DDF" w:rsidRDefault="002F6858" w:rsidP="00F42614">
      <w:pPr>
        <w:pStyle w:val="ListNumber"/>
      </w:pPr>
      <w:r>
        <w:t xml:space="preserve">To </w:t>
      </w:r>
      <w:r w:rsidR="00F01479">
        <w:t>a</w:t>
      </w:r>
      <w:r>
        <w:t xml:space="preserve">pprove the Minutes of the Council Meeting </w:t>
      </w:r>
      <w:r w:rsidR="003230BA">
        <w:t>held on the</w:t>
      </w:r>
      <w:r w:rsidR="005E7063">
        <w:t xml:space="preserve"> </w:t>
      </w:r>
      <w:r w:rsidR="00847304">
        <w:t>5</w:t>
      </w:r>
      <w:r w:rsidR="00847304" w:rsidRPr="00847304">
        <w:rPr>
          <w:vertAlign w:val="superscript"/>
        </w:rPr>
        <w:t>th</w:t>
      </w:r>
      <w:r w:rsidR="00847304">
        <w:t xml:space="preserve"> September</w:t>
      </w:r>
      <w:r w:rsidR="00367211">
        <w:t xml:space="preserve"> 2023</w:t>
      </w:r>
    </w:p>
    <w:p w14:paraId="4CECAC90" w14:textId="45C3ECE0" w:rsidR="0061357C" w:rsidRDefault="00C64481" w:rsidP="00F42614">
      <w:pPr>
        <w:pStyle w:val="ListNumber"/>
      </w:pPr>
      <w:r>
        <w:t>Co-option</w:t>
      </w:r>
      <w:r w:rsidR="0061357C">
        <w:t xml:space="preserve"> of </w:t>
      </w:r>
      <w:r w:rsidR="009F669A">
        <w:t>new councillor</w:t>
      </w:r>
      <w:r w:rsidR="00346AB5">
        <w:t xml:space="preserve"> &amp; signing of declaration</w:t>
      </w:r>
    </w:p>
    <w:p w14:paraId="2C724A3D" w14:textId="1D309438" w:rsidR="006850F6" w:rsidRDefault="005C18F5" w:rsidP="000F1FB9">
      <w:pPr>
        <w:pStyle w:val="ListNumber"/>
        <w:numPr>
          <w:ilvl w:val="0"/>
          <w:numId w:val="0"/>
        </w:numPr>
        <w:tabs>
          <w:tab w:val="left" w:pos="360"/>
        </w:tabs>
        <w:ind w:left="360" w:hanging="360"/>
        <w:rPr>
          <w:rFonts w:ascii="Arial" w:hAnsi="Arial" w:cs="Arial"/>
          <w:sz w:val="22"/>
          <w:szCs w:val="22"/>
        </w:rPr>
      </w:pPr>
      <w:r>
        <w:rPr>
          <w:rFonts w:ascii="Arial" w:hAnsi="Arial" w:cs="Arial"/>
          <w:b/>
          <w:bCs/>
          <w:sz w:val="22"/>
          <w:szCs w:val="22"/>
        </w:rPr>
        <w:t xml:space="preserve">7.  </w:t>
      </w:r>
      <w:r w:rsidR="004818E8" w:rsidRPr="006850F6">
        <w:rPr>
          <w:rFonts w:ascii="Arial" w:hAnsi="Arial" w:cs="Arial"/>
          <w:b/>
          <w:bCs/>
          <w:sz w:val="22"/>
          <w:szCs w:val="22"/>
        </w:rPr>
        <w:t>County Councillor</w:t>
      </w:r>
      <w:r w:rsidR="002F6858" w:rsidRPr="006850F6">
        <w:rPr>
          <w:rFonts w:ascii="Arial" w:hAnsi="Arial" w:cs="Arial"/>
          <w:b/>
          <w:bCs/>
          <w:sz w:val="22"/>
          <w:szCs w:val="22"/>
        </w:rPr>
        <w:t xml:space="preserve"> Drew report</w:t>
      </w:r>
    </w:p>
    <w:p w14:paraId="27A77D76" w14:textId="43904685" w:rsidR="00367211" w:rsidRDefault="005C18F5" w:rsidP="00914154">
      <w:pPr>
        <w:rPr>
          <w:rFonts w:ascii="Arial" w:hAnsi="Arial" w:cs="Arial"/>
          <w:b/>
          <w:bCs/>
          <w:sz w:val="22"/>
          <w:szCs w:val="22"/>
        </w:rPr>
      </w:pPr>
      <w:r>
        <w:rPr>
          <w:rFonts w:ascii="Arial" w:hAnsi="Arial" w:cs="Arial"/>
          <w:b/>
          <w:bCs/>
          <w:sz w:val="22"/>
          <w:szCs w:val="22"/>
        </w:rPr>
        <w:t>8</w:t>
      </w:r>
      <w:r w:rsidR="00A8644D">
        <w:rPr>
          <w:rFonts w:ascii="Arial" w:hAnsi="Arial" w:cs="Arial"/>
          <w:b/>
          <w:bCs/>
          <w:sz w:val="22"/>
          <w:szCs w:val="22"/>
        </w:rPr>
        <w:t>.</w:t>
      </w:r>
      <w:r w:rsidR="005E0BE2" w:rsidRPr="006850F6">
        <w:rPr>
          <w:rFonts w:ascii="Arial" w:hAnsi="Arial" w:cs="Arial"/>
          <w:b/>
          <w:bCs/>
          <w:sz w:val="22"/>
          <w:szCs w:val="22"/>
        </w:rPr>
        <w:t xml:space="preserve"> </w:t>
      </w:r>
      <w:r w:rsidR="00673378">
        <w:rPr>
          <w:rFonts w:ascii="Arial" w:hAnsi="Arial" w:cs="Arial"/>
          <w:b/>
          <w:bCs/>
          <w:sz w:val="22"/>
          <w:szCs w:val="22"/>
        </w:rPr>
        <w:t xml:space="preserve"> </w:t>
      </w:r>
      <w:r w:rsidR="002F6858" w:rsidRPr="006850F6">
        <w:rPr>
          <w:rFonts w:ascii="Arial" w:hAnsi="Arial" w:cs="Arial"/>
          <w:b/>
          <w:bCs/>
          <w:sz w:val="22"/>
          <w:szCs w:val="22"/>
        </w:rPr>
        <w:t>Borough Councillors Flood</w:t>
      </w:r>
      <w:r w:rsidR="006A7F95">
        <w:rPr>
          <w:rFonts w:ascii="Arial" w:hAnsi="Arial" w:cs="Arial"/>
          <w:b/>
          <w:bCs/>
          <w:sz w:val="22"/>
          <w:szCs w:val="22"/>
        </w:rPr>
        <w:t xml:space="preserve"> &amp; Hasselman’s</w:t>
      </w:r>
      <w:r w:rsidR="002F6858" w:rsidRPr="006850F6">
        <w:rPr>
          <w:rFonts w:ascii="Arial" w:hAnsi="Arial" w:cs="Arial"/>
          <w:b/>
          <w:bCs/>
          <w:sz w:val="22"/>
          <w:szCs w:val="22"/>
        </w:rPr>
        <w:t xml:space="preserve"> report</w:t>
      </w:r>
    </w:p>
    <w:p w14:paraId="437FAFBC" w14:textId="48B80CCA" w:rsidR="004C6DDF" w:rsidRPr="00367211" w:rsidRDefault="005C18F5" w:rsidP="000F1FB9">
      <w:pPr>
        <w:pStyle w:val="ListNumber"/>
        <w:numPr>
          <w:ilvl w:val="0"/>
          <w:numId w:val="0"/>
        </w:numPr>
        <w:ind w:left="360" w:hanging="360"/>
        <w:rPr>
          <w:rFonts w:ascii="Arial" w:hAnsi="Arial" w:cs="Arial"/>
          <w:b/>
          <w:bCs/>
          <w:sz w:val="22"/>
          <w:szCs w:val="22"/>
        </w:rPr>
      </w:pPr>
      <w:r>
        <w:rPr>
          <w:b/>
          <w:bCs/>
        </w:rPr>
        <w:t>9</w:t>
      </w:r>
      <w:r w:rsidR="000F1FB9">
        <w:rPr>
          <w:b/>
          <w:bCs/>
        </w:rPr>
        <w:t xml:space="preserve">. </w:t>
      </w:r>
      <w:r w:rsidR="00914154">
        <w:rPr>
          <w:b/>
          <w:bCs/>
        </w:rPr>
        <w:t xml:space="preserve"> </w:t>
      </w:r>
      <w:r w:rsidR="000F1FB9">
        <w:rPr>
          <w:rFonts w:ascii="Arial" w:hAnsi="Arial" w:cs="Arial"/>
          <w:b/>
          <w:bCs/>
          <w:sz w:val="22"/>
          <w:szCs w:val="22"/>
        </w:rPr>
        <w:t>Clerks report includes update of actions from previous meeting (circulated prior to meeting)</w:t>
      </w:r>
    </w:p>
    <w:p w14:paraId="11576421" w14:textId="7063AE69" w:rsidR="00AF2CFB" w:rsidRDefault="005C18F5" w:rsidP="001C7DB9">
      <w:pPr>
        <w:pStyle w:val="ListNumber"/>
        <w:numPr>
          <w:ilvl w:val="0"/>
          <w:numId w:val="0"/>
        </w:numPr>
        <w:ind w:left="360" w:hanging="360"/>
        <w:rPr>
          <w:rFonts w:ascii="Arial" w:hAnsi="Arial" w:cs="Arial"/>
          <w:b/>
          <w:bCs/>
          <w:sz w:val="22"/>
          <w:szCs w:val="22"/>
        </w:rPr>
      </w:pPr>
      <w:r>
        <w:rPr>
          <w:rFonts w:ascii="Arial" w:hAnsi="Arial" w:cs="Arial"/>
          <w:b/>
          <w:bCs/>
          <w:sz w:val="22"/>
          <w:szCs w:val="22"/>
        </w:rPr>
        <w:t>10</w:t>
      </w:r>
      <w:r w:rsidR="006850F6">
        <w:rPr>
          <w:rFonts w:ascii="Arial" w:hAnsi="Arial" w:cs="Arial"/>
          <w:b/>
          <w:bCs/>
          <w:sz w:val="22"/>
          <w:szCs w:val="22"/>
        </w:rPr>
        <w:t xml:space="preserve">. </w:t>
      </w:r>
      <w:r w:rsidR="004818E8">
        <w:rPr>
          <w:rFonts w:ascii="Arial" w:hAnsi="Arial" w:cs="Arial"/>
          <w:b/>
          <w:bCs/>
          <w:sz w:val="22"/>
          <w:szCs w:val="22"/>
        </w:rPr>
        <w:t>Planning</w:t>
      </w:r>
      <w:r w:rsidR="00AD6AC4">
        <w:rPr>
          <w:rFonts w:ascii="Arial" w:hAnsi="Arial" w:cs="Arial"/>
          <w:b/>
          <w:bCs/>
          <w:sz w:val="22"/>
          <w:szCs w:val="22"/>
        </w:rPr>
        <w:t xml:space="preserve"> Applications</w:t>
      </w:r>
      <w:r w:rsidR="002F6858">
        <w:rPr>
          <w:rFonts w:ascii="Arial" w:hAnsi="Arial" w:cs="Arial"/>
          <w:b/>
          <w:bCs/>
          <w:sz w:val="22"/>
          <w:szCs w:val="22"/>
        </w:rPr>
        <w:t xml:space="preserve"> </w:t>
      </w:r>
    </w:p>
    <w:p w14:paraId="235C993F" w14:textId="0253D37E" w:rsidR="00193193" w:rsidRPr="007246F0" w:rsidRDefault="00016EA8" w:rsidP="00016EA8">
      <w:pPr>
        <w:pStyle w:val="ListNumber"/>
        <w:numPr>
          <w:ilvl w:val="0"/>
          <w:numId w:val="0"/>
        </w:numPr>
        <w:ind w:left="360" w:hanging="360"/>
        <w:rPr>
          <w:rFonts w:ascii="Arial" w:hAnsi="Arial" w:cs="Arial"/>
          <w:b/>
          <w:bCs/>
          <w:sz w:val="22"/>
          <w:szCs w:val="22"/>
        </w:rPr>
      </w:pPr>
      <w:r>
        <w:t xml:space="preserve">10.1 </w:t>
      </w:r>
      <w:hyperlink r:id="rId7" w:tgtFrame="_blank" w:history="1">
        <w:r w:rsidR="00193193" w:rsidRPr="007246F0">
          <w:rPr>
            <w:rFonts w:ascii="Arial" w:hAnsi="Arial" w:cs="Arial"/>
            <w:sz w:val="22"/>
            <w:szCs w:val="22"/>
          </w:rPr>
          <w:t>23/02700/FULLN</w:t>
        </w:r>
      </w:hyperlink>
      <w:r w:rsidR="00193193" w:rsidRPr="007246F0">
        <w:rPr>
          <w:rFonts w:ascii="Arial" w:hAnsi="Arial" w:cs="Arial"/>
          <w:sz w:val="22"/>
          <w:szCs w:val="22"/>
        </w:rPr>
        <w:t xml:space="preserve"> </w:t>
      </w:r>
      <w:r w:rsidR="001754B5" w:rsidRPr="007246F0">
        <w:rPr>
          <w:rFonts w:ascii="Arial" w:hAnsi="Arial" w:cs="Arial"/>
          <w:sz w:val="22"/>
          <w:szCs w:val="22"/>
        </w:rPr>
        <w:t>Green Meadows</w:t>
      </w:r>
    </w:p>
    <w:p w14:paraId="2AE41EC4" w14:textId="6B0FE457" w:rsidR="005526EF" w:rsidRDefault="005C18F5" w:rsidP="001C7DB9">
      <w:pPr>
        <w:pStyle w:val="ListNumber"/>
        <w:numPr>
          <w:ilvl w:val="0"/>
          <w:numId w:val="0"/>
        </w:numPr>
        <w:ind w:left="360" w:hanging="360"/>
        <w:rPr>
          <w:rFonts w:ascii="Arial" w:hAnsi="Arial" w:cs="Arial"/>
          <w:sz w:val="22"/>
          <w:szCs w:val="22"/>
        </w:rPr>
      </w:pPr>
      <w:r w:rsidRPr="007246F0">
        <w:rPr>
          <w:rFonts w:ascii="Arial" w:hAnsi="Arial" w:cs="Arial"/>
          <w:sz w:val="22"/>
          <w:szCs w:val="22"/>
        </w:rPr>
        <w:t>10</w:t>
      </w:r>
      <w:r w:rsidR="002F650A" w:rsidRPr="007246F0">
        <w:rPr>
          <w:rFonts w:ascii="Arial" w:hAnsi="Arial" w:cs="Arial"/>
          <w:sz w:val="22"/>
          <w:szCs w:val="22"/>
        </w:rPr>
        <w:t>.</w:t>
      </w:r>
      <w:r w:rsidR="001C7DB9" w:rsidRPr="007246F0">
        <w:rPr>
          <w:rFonts w:ascii="Arial" w:hAnsi="Arial" w:cs="Arial"/>
          <w:sz w:val="22"/>
          <w:szCs w:val="22"/>
        </w:rPr>
        <w:t>1</w:t>
      </w:r>
      <w:r w:rsidR="002F650A" w:rsidRPr="007246F0">
        <w:rPr>
          <w:rFonts w:ascii="Arial" w:hAnsi="Arial" w:cs="Arial"/>
          <w:sz w:val="22"/>
          <w:szCs w:val="22"/>
        </w:rPr>
        <w:t xml:space="preserve"> Report of previous applications</w:t>
      </w:r>
      <w:r w:rsidR="009C2E9E" w:rsidRPr="007246F0">
        <w:rPr>
          <w:rFonts w:ascii="Arial" w:hAnsi="Arial" w:cs="Arial"/>
          <w:sz w:val="22"/>
          <w:szCs w:val="22"/>
        </w:rPr>
        <w:t xml:space="preserve"> </w:t>
      </w:r>
      <w:r w:rsidR="00A8644D">
        <w:rPr>
          <w:rFonts w:ascii="Arial" w:hAnsi="Arial" w:cs="Arial"/>
          <w:sz w:val="22"/>
          <w:szCs w:val="22"/>
        </w:rPr>
        <w:t>(circulated)</w:t>
      </w:r>
    </w:p>
    <w:p w14:paraId="67B29432" w14:textId="041BFA34" w:rsidR="006814EF" w:rsidRPr="00744FBD" w:rsidRDefault="005C18F5" w:rsidP="00744FBD">
      <w:pPr>
        <w:pStyle w:val="ListNumber"/>
        <w:numPr>
          <w:ilvl w:val="0"/>
          <w:numId w:val="0"/>
        </w:numPr>
        <w:ind w:left="360" w:hanging="360"/>
        <w:rPr>
          <w:rFonts w:ascii="Arial" w:hAnsi="Arial" w:cs="Arial"/>
          <w:sz w:val="22"/>
          <w:szCs w:val="22"/>
        </w:rPr>
      </w:pPr>
      <w:r>
        <w:rPr>
          <w:rFonts w:ascii="Arial" w:hAnsi="Arial" w:cs="Arial"/>
          <w:sz w:val="22"/>
          <w:szCs w:val="22"/>
        </w:rPr>
        <w:t>10</w:t>
      </w:r>
      <w:r w:rsidR="00367211">
        <w:rPr>
          <w:rFonts w:ascii="Arial" w:hAnsi="Arial" w:cs="Arial"/>
          <w:sz w:val="22"/>
          <w:szCs w:val="22"/>
        </w:rPr>
        <w:t>.</w:t>
      </w:r>
      <w:r w:rsidR="007246F0">
        <w:rPr>
          <w:rFonts w:ascii="Arial" w:hAnsi="Arial" w:cs="Arial"/>
          <w:sz w:val="22"/>
          <w:szCs w:val="22"/>
        </w:rPr>
        <w:t>3</w:t>
      </w:r>
      <w:r w:rsidR="00367211">
        <w:rPr>
          <w:rFonts w:ascii="Arial" w:hAnsi="Arial" w:cs="Arial"/>
          <w:sz w:val="22"/>
          <w:szCs w:val="22"/>
        </w:rPr>
        <w:t xml:space="preserve"> Planning Infringements</w:t>
      </w:r>
    </w:p>
    <w:p w14:paraId="437FAFC2" w14:textId="337EB79D" w:rsidR="004C6DDF" w:rsidRPr="00A40719" w:rsidRDefault="002F650A" w:rsidP="002F650A">
      <w:pPr>
        <w:pStyle w:val="ListNumber"/>
        <w:numPr>
          <w:ilvl w:val="0"/>
          <w:numId w:val="0"/>
        </w:numPr>
        <w:ind w:left="360" w:hanging="360"/>
        <w:rPr>
          <w:rFonts w:ascii="Arial" w:hAnsi="Arial" w:cs="Arial"/>
          <w:sz w:val="22"/>
          <w:szCs w:val="22"/>
        </w:rPr>
      </w:pPr>
      <w:r w:rsidRPr="00A40719">
        <w:rPr>
          <w:rFonts w:ascii="Arial" w:hAnsi="Arial" w:cs="Arial"/>
          <w:b/>
          <w:bCs/>
          <w:sz w:val="22"/>
          <w:szCs w:val="22"/>
        </w:rPr>
        <w:t>1</w:t>
      </w:r>
      <w:r w:rsidR="009D383F">
        <w:rPr>
          <w:rFonts w:ascii="Arial" w:hAnsi="Arial" w:cs="Arial"/>
          <w:b/>
          <w:bCs/>
          <w:sz w:val="22"/>
          <w:szCs w:val="22"/>
        </w:rPr>
        <w:t>1</w:t>
      </w:r>
      <w:r w:rsidR="002F6858" w:rsidRPr="00A40719">
        <w:rPr>
          <w:rFonts w:ascii="Arial" w:hAnsi="Arial" w:cs="Arial"/>
          <w:b/>
          <w:bCs/>
          <w:sz w:val="22"/>
          <w:szCs w:val="22"/>
        </w:rPr>
        <w:t>. Finance</w:t>
      </w:r>
      <w:r w:rsidR="002F6858" w:rsidRPr="00A40719">
        <w:rPr>
          <w:rFonts w:ascii="Arial" w:hAnsi="Arial" w:cs="Arial"/>
          <w:sz w:val="22"/>
          <w:szCs w:val="22"/>
        </w:rPr>
        <w:t xml:space="preserve"> </w:t>
      </w:r>
    </w:p>
    <w:p w14:paraId="4B6AC8BB" w14:textId="34F6406C" w:rsidR="00650268" w:rsidRPr="00D84B87" w:rsidRDefault="004818E8">
      <w:pPr>
        <w:tabs>
          <w:tab w:val="right" w:pos="9615"/>
        </w:tabs>
        <w:rPr>
          <w:rFonts w:ascii="Arial" w:hAnsi="Arial" w:cs="Arial"/>
          <w:sz w:val="22"/>
          <w:szCs w:val="22"/>
        </w:rPr>
      </w:pPr>
      <w:r w:rsidRPr="00D84B87">
        <w:rPr>
          <w:rFonts w:ascii="Arial" w:hAnsi="Arial" w:cs="Arial"/>
          <w:sz w:val="22"/>
          <w:szCs w:val="22"/>
        </w:rPr>
        <w:t>1</w:t>
      </w:r>
      <w:r w:rsidR="009D383F" w:rsidRPr="00D84B87">
        <w:rPr>
          <w:rFonts w:ascii="Arial" w:hAnsi="Arial" w:cs="Arial"/>
          <w:sz w:val="22"/>
          <w:szCs w:val="22"/>
        </w:rPr>
        <w:t>1</w:t>
      </w:r>
      <w:r w:rsidRPr="00D84B87">
        <w:rPr>
          <w:rFonts w:ascii="Arial" w:hAnsi="Arial" w:cs="Arial"/>
          <w:sz w:val="22"/>
          <w:szCs w:val="22"/>
        </w:rPr>
        <w:t>.1 Approval</w:t>
      </w:r>
      <w:r w:rsidR="002F6858" w:rsidRPr="00D84B87">
        <w:rPr>
          <w:rFonts w:ascii="Arial" w:hAnsi="Arial" w:cs="Arial"/>
          <w:sz w:val="22"/>
          <w:szCs w:val="22"/>
        </w:rPr>
        <w:t xml:space="preserve"> of Statement of Accounts to </w:t>
      </w:r>
      <w:r w:rsidR="005D5BA9" w:rsidRPr="00D84B87">
        <w:rPr>
          <w:rFonts w:ascii="Arial" w:hAnsi="Arial" w:cs="Arial"/>
          <w:sz w:val="22"/>
          <w:szCs w:val="22"/>
        </w:rPr>
        <w:t>3</w:t>
      </w:r>
      <w:r w:rsidR="00AF2CFB" w:rsidRPr="00D84B87">
        <w:rPr>
          <w:rFonts w:ascii="Arial" w:hAnsi="Arial" w:cs="Arial"/>
          <w:sz w:val="22"/>
          <w:szCs w:val="22"/>
        </w:rPr>
        <w:t>1</w:t>
      </w:r>
      <w:r w:rsidR="00AF2CFB" w:rsidRPr="00D84B87">
        <w:rPr>
          <w:rFonts w:ascii="Arial" w:hAnsi="Arial" w:cs="Arial"/>
          <w:sz w:val="22"/>
          <w:szCs w:val="22"/>
          <w:vertAlign w:val="superscript"/>
        </w:rPr>
        <w:t>st</w:t>
      </w:r>
      <w:r w:rsidR="00E642A1" w:rsidRPr="00D84B87">
        <w:rPr>
          <w:rFonts w:ascii="Arial" w:hAnsi="Arial" w:cs="Arial"/>
          <w:sz w:val="22"/>
          <w:szCs w:val="22"/>
        </w:rPr>
        <w:t xml:space="preserve"> Septe</w:t>
      </w:r>
      <w:r w:rsidR="00D84B87" w:rsidRPr="00D84B87">
        <w:rPr>
          <w:rFonts w:ascii="Arial" w:hAnsi="Arial" w:cs="Arial"/>
          <w:sz w:val="22"/>
          <w:szCs w:val="22"/>
        </w:rPr>
        <w:t xml:space="preserve">mber </w:t>
      </w:r>
      <w:r w:rsidR="002F6858" w:rsidRPr="00D84B87">
        <w:rPr>
          <w:rFonts w:ascii="Arial" w:hAnsi="Arial" w:cs="Arial"/>
          <w:sz w:val="22"/>
          <w:szCs w:val="22"/>
        </w:rPr>
        <w:t>202</w:t>
      </w:r>
      <w:r w:rsidR="00650268" w:rsidRPr="00D84B87">
        <w:rPr>
          <w:rFonts w:ascii="Arial" w:hAnsi="Arial" w:cs="Arial"/>
          <w:sz w:val="22"/>
          <w:szCs w:val="22"/>
        </w:rPr>
        <w:t>3</w:t>
      </w:r>
    </w:p>
    <w:p w14:paraId="02D6AFA6" w14:textId="0AF52F57" w:rsidR="006814EF" w:rsidRPr="00D84B87" w:rsidRDefault="00650268" w:rsidP="00367211">
      <w:pPr>
        <w:tabs>
          <w:tab w:val="right" w:pos="9615"/>
        </w:tabs>
        <w:rPr>
          <w:rFonts w:ascii="Arial" w:hAnsi="Arial" w:cs="Arial"/>
          <w:sz w:val="22"/>
          <w:szCs w:val="22"/>
        </w:rPr>
      </w:pPr>
      <w:r w:rsidRPr="00D84B87">
        <w:rPr>
          <w:rFonts w:ascii="Arial" w:hAnsi="Arial" w:cs="Arial"/>
          <w:sz w:val="22"/>
          <w:szCs w:val="22"/>
        </w:rPr>
        <w:t>1</w:t>
      </w:r>
      <w:r w:rsidR="009D383F" w:rsidRPr="00D84B87">
        <w:rPr>
          <w:rFonts w:ascii="Arial" w:hAnsi="Arial" w:cs="Arial"/>
          <w:sz w:val="22"/>
          <w:szCs w:val="22"/>
        </w:rPr>
        <w:t>1</w:t>
      </w:r>
      <w:r w:rsidRPr="00D84B87">
        <w:rPr>
          <w:rFonts w:ascii="Arial" w:hAnsi="Arial" w:cs="Arial"/>
          <w:sz w:val="22"/>
          <w:szCs w:val="22"/>
        </w:rPr>
        <w:t xml:space="preserve">.2 Approval of Payments for </w:t>
      </w:r>
      <w:r w:rsidR="00E642A1" w:rsidRPr="00D84B87">
        <w:rPr>
          <w:rFonts w:ascii="Arial" w:hAnsi="Arial" w:cs="Arial"/>
          <w:sz w:val="22"/>
          <w:szCs w:val="22"/>
        </w:rPr>
        <w:t xml:space="preserve">September </w:t>
      </w:r>
      <w:r w:rsidRPr="00D84B87">
        <w:rPr>
          <w:rFonts w:ascii="Arial" w:hAnsi="Arial" w:cs="Arial"/>
          <w:sz w:val="22"/>
          <w:szCs w:val="22"/>
        </w:rPr>
        <w:t xml:space="preserve">&amp; </w:t>
      </w:r>
      <w:r w:rsidR="00E642A1" w:rsidRPr="00D84B87">
        <w:rPr>
          <w:rFonts w:ascii="Arial" w:hAnsi="Arial" w:cs="Arial"/>
          <w:sz w:val="22"/>
          <w:szCs w:val="22"/>
        </w:rPr>
        <w:t>October</w:t>
      </w:r>
      <w:r w:rsidR="00367211" w:rsidRPr="00D84B87">
        <w:rPr>
          <w:rFonts w:ascii="Arial" w:hAnsi="Arial" w:cs="Arial"/>
          <w:sz w:val="22"/>
          <w:szCs w:val="22"/>
        </w:rPr>
        <w:t xml:space="preserve"> </w:t>
      </w:r>
      <w:r w:rsidRPr="00D84B87">
        <w:rPr>
          <w:rFonts w:ascii="Arial" w:hAnsi="Arial" w:cs="Arial"/>
          <w:sz w:val="22"/>
          <w:szCs w:val="22"/>
        </w:rPr>
        <w:t>2023</w:t>
      </w:r>
    </w:p>
    <w:p w14:paraId="608AFB92" w14:textId="0F6FDA5D" w:rsidR="00847304" w:rsidRPr="00D84B87" w:rsidRDefault="003773ED" w:rsidP="00367211">
      <w:pPr>
        <w:tabs>
          <w:tab w:val="right" w:pos="9615"/>
        </w:tabs>
        <w:rPr>
          <w:rFonts w:ascii="Arial" w:hAnsi="Arial" w:cs="Arial"/>
          <w:sz w:val="22"/>
          <w:szCs w:val="22"/>
        </w:rPr>
      </w:pPr>
      <w:r w:rsidRPr="00D84B87">
        <w:rPr>
          <w:rFonts w:ascii="Arial" w:hAnsi="Arial" w:cs="Arial"/>
          <w:sz w:val="22"/>
          <w:szCs w:val="22"/>
        </w:rPr>
        <w:t>1</w:t>
      </w:r>
      <w:r w:rsidR="009D383F" w:rsidRPr="00D84B87">
        <w:rPr>
          <w:rFonts w:ascii="Arial" w:hAnsi="Arial" w:cs="Arial"/>
          <w:sz w:val="22"/>
          <w:szCs w:val="22"/>
        </w:rPr>
        <w:t>1</w:t>
      </w:r>
      <w:r w:rsidRPr="00D84B87">
        <w:rPr>
          <w:rFonts w:ascii="Arial" w:hAnsi="Arial" w:cs="Arial"/>
          <w:sz w:val="22"/>
          <w:szCs w:val="22"/>
        </w:rPr>
        <w:t>.</w:t>
      </w:r>
      <w:r w:rsidR="00E642A1" w:rsidRPr="00D84B87">
        <w:rPr>
          <w:rFonts w:ascii="Arial" w:hAnsi="Arial" w:cs="Arial"/>
          <w:sz w:val="22"/>
          <w:szCs w:val="22"/>
        </w:rPr>
        <w:t>3</w:t>
      </w:r>
      <w:r w:rsidRPr="00D84B87">
        <w:rPr>
          <w:rFonts w:ascii="Arial" w:hAnsi="Arial" w:cs="Arial"/>
          <w:sz w:val="22"/>
          <w:szCs w:val="22"/>
        </w:rPr>
        <w:t xml:space="preserve"> Review of</w:t>
      </w:r>
      <w:r w:rsidR="00847304" w:rsidRPr="00D84B87">
        <w:rPr>
          <w:rFonts w:ascii="Arial" w:hAnsi="Arial" w:cs="Arial"/>
          <w:sz w:val="22"/>
          <w:szCs w:val="22"/>
        </w:rPr>
        <w:t xml:space="preserve"> current</w:t>
      </w:r>
      <w:r w:rsidRPr="00D84B87">
        <w:rPr>
          <w:rFonts w:ascii="Arial" w:hAnsi="Arial" w:cs="Arial"/>
          <w:sz w:val="22"/>
          <w:szCs w:val="22"/>
        </w:rPr>
        <w:t xml:space="preserve"> budget</w:t>
      </w:r>
      <w:r w:rsidR="00263C9E">
        <w:rPr>
          <w:rFonts w:ascii="Arial" w:hAnsi="Arial" w:cs="Arial"/>
          <w:sz w:val="22"/>
          <w:szCs w:val="22"/>
        </w:rPr>
        <w:t xml:space="preserve"> to date.</w:t>
      </w:r>
      <w:r w:rsidR="00847304" w:rsidRPr="00D84B87">
        <w:rPr>
          <w:rFonts w:ascii="Arial" w:hAnsi="Arial" w:cs="Arial"/>
          <w:sz w:val="22"/>
          <w:szCs w:val="22"/>
        </w:rPr>
        <w:t xml:space="preserve"> </w:t>
      </w:r>
    </w:p>
    <w:p w14:paraId="4F009DC0" w14:textId="43B9BA7B" w:rsidR="003773ED" w:rsidRPr="00D84B87" w:rsidRDefault="003773ED" w:rsidP="00367211">
      <w:pPr>
        <w:tabs>
          <w:tab w:val="right" w:pos="9615"/>
        </w:tabs>
        <w:rPr>
          <w:rFonts w:ascii="Arial" w:hAnsi="Arial" w:cs="Arial"/>
          <w:sz w:val="22"/>
          <w:szCs w:val="22"/>
        </w:rPr>
      </w:pPr>
      <w:r w:rsidRPr="00D84B87">
        <w:rPr>
          <w:rFonts w:ascii="Arial" w:hAnsi="Arial" w:cs="Arial"/>
          <w:sz w:val="22"/>
          <w:szCs w:val="22"/>
        </w:rPr>
        <w:t>1</w:t>
      </w:r>
      <w:r w:rsidR="009D383F" w:rsidRPr="00D84B87">
        <w:rPr>
          <w:rFonts w:ascii="Arial" w:hAnsi="Arial" w:cs="Arial"/>
          <w:sz w:val="22"/>
          <w:szCs w:val="22"/>
        </w:rPr>
        <w:t>1</w:t>
      </w:r>
      <w:r w:rsidRPr="00D84B87">
        <w:rPr>
          <w:rFonts w:ascii="Arial" w:hAnsi="Arial" w:cs="Arial"/>
          <w:sz w:val="22"/>
          <w:szCs w:val="22"/>
        </w:rPr>
        <w:t>.</w:t>
      </w:r>
      <w:r w:rsidR="00744FBD">
        <w:rPr>
          <w:rFonts w:ascii="Arial" w:hAnsi="Arial" w:cs="Arial"/>
          <w:sz w:val="22"/>
          <w:szCs w:val="22"/>
        </w:rPr>
        <w:t>4</w:t>
      </w:r>
      <w:r w:rsidRPr="00D84B87">
        <w:rPr>
          <w:rFonts w:ascii="Arial" w:hAnsi="Arial" w:cs="Arial"/>
          <w:sz w:val="22"/>
          <w:szCs w:val="22"/>
        </w:rPr>
        <w:t xml:space="preserve"> Review of Investments and cash accounts</w:t>
      </w:r>
    </w:p>
    <w:p w14:paraId="5C204435" w14:textId="2D16640D" w:rsidR="00263C9E" w:rsidRDefault="003773ED" w:rsidP="00263C9E">
      <w:pPr>
        <w:tabs>
          <w:tab w:val="right" w:pos="9615"/>
        </w:tabs>
        <w:rPr>
          <w:rFonts w:ascii="Arial" w:hAnsi="Arial" w:cs="Arial"/>
          <w:sz w:val="22"/>
          <w:szCs w:val="22"/>
        </w:rPr>
      </w:pPr>
      <w:r w:rsidRPr="00D84B87">
        <w:rPr>
          <w:rFonts w:ascii="Arial" w:hAnsi="Arial" w:cs="Arial"/>
          <w:sz w:val="22"/>
          <w:szCs w:val="22"/>
        </w:rPr>
        <w:t>1</w:t>
      </w:r>
      <w:r w:rsidR="009D383F" w:rsidRPr="00D84B87">
        <w:rPr>
          <w:rFonts w:ascii="Arial" w:hAnsi="Arial" w:cs="Arial"/>
          <w:sz w:val="22"/>
          <w:szCs w:val="22"/>
        </w:rPr>
        <w:t>1</w:t>
      </w:r>
      <w:r w:rsidRPr="00D84B87">
        <w:rPr>
          <w:rFonts w:ascii="Arial" w:hAnsi="Arial" w:cs="Arial"/>
          <w:sz w:val="22"/>
          <w:szCs w:val="22"/>
        </w:rPr>
        <w:t>.</w:t>
      </w:r>
      <w:r w:rsidR="00744FBD">
        <w:rPr>
          <w:rFonts w:ascii="Arial" w:hAnsi="Arial" w:cs="Arial"/>
          <w:sz w:val="22"/>
          <w:szCs w:val="22"/>
        </w:rPr>
        <w:t>5</w:t>
      </w:r>
      <w:r w:rsidRPr="00D84B87">
        <w:rPr>
          <w:rFonts w:ascii="Arial" w:hAnsi="Arial" w:cs="Arial"/>
          <w:sz w:val="22"/>
          <w:szCs w:val="22"/>
        </w:rPr>
        <w:t xml:space="preserve"> Quarterly statement check</w:t>
      </w:r>
      <w:r w:rsidR="00263C9E" w:rsidRPr="00263C9E">
        <w:rPr>
          <w:rFonts w:ascii="Arial" w:hAnsi="Arial" w:cs="Arial"/>
          <w:sz w:val="22"/>
          <w:szCs w:val="22"/>
        </w:rPr>
        <w:t xml:space="preserve"> </w:t>
      </w:r>
    </w:p>
    <w:p w14:paraId="4F34CBA9" w14:textId="2728600E" w:rsidR="00263C9E" w:rsidRDefault="00263C9E" w:rsidP="00263C9E">
      <w:pPr>
        <w:tabs>
          <w:tab w:val="right" w:pos="9615"/>
        </w:tabs>
        <w:rPr>
          <w:rFonts w:ascii="Arial" w:hAnsi="Arial" w:cs="Arial"/>
          <w:sz w:val="22"/>
          <w:szCs w:val="22"/>
        </w:rPr>
      </w:pPr>
      <w:r>
        <w:rPr>
          <w:rFonts w:ascii="Arial" w:hAnsi="Arial" w:cs="Arial"/>
          <w:sz w:val="22"/>
          <w:szCs w:val="22"/>
        </w:rPr>
        <w:t>11.</w:t>
      </w:r>
      <w:r w:rsidR="00744FBD">
        <w:rPr>
          <w:rFonts w:ascii="Arial" w:hAnsi="Arial" w:cs="Arial"/>
          <w:sz w:val="22"/>
          <w:szCs w:val="22"/>
        </w:rPr>
        <w:t>6</w:t>
      </w:r>
      <w:r w:rsidR="00590FBE">
        <w:rPr>
          <w:rFonts w:ascii="Arial" w:hAnsi="Arial" w:cs="Arial"/>
          <w:sz w:val="22"/>
          <w:szCs w:val="22"/>
        </w:rPr>
        <w:t xml:space="preserve"> </w:t>
      </w:r>
      <w:r w:rsidRPr="00D84B87">
        <w:rPr>
          <w:rFonts w:ascii="Arial" w:hAnsi="Arial" w:cs="Arial"/>
          <w:sz w:val="22"/>
          <w:szCs w:val="22"/>
        </w:rPr>
        <w:t>Review and approval of budget for 24/25</w:t>
      </w:r>
      <w:r w:rsidR="00590FBE">
        <w:rPr>
          <w:rFonts w:ascii="Arial" w:hAnsi="Arial" w:cs="Arial"/>
          <w:sz w:val="22"/>
          <w:szCs w:val="22"/>
        </w:rPr>
        <w:t xml:space="preserve"> to include</w:t>
      </w:r>
    </w:p>
    <w:p w14:paraId="59475F1C" w14:textId="3F581FDB" w:rsidR="003E38AD" w:rsidRDefault="003E38AD" w:rsidP="00367211">
      <w:pPr>
        <w:pStyle w:val="ListParagraph"/>
        <w:numPr>
          <w:ilvl w:val="0"/>
          <w:numId w:val="8"/>
        </w:numPr>
        <w:tabs>
          <w:tab w:val="right" w:pos="9615"/>
        </w:tabs>
        <w:rPr>
          <w:rFonts w:ascii="Arial" w:hAnsi="Arial" w:cs="Arial"/>
          <w:sz w:val="22"/>
          <w:szCs w:val="22"/>
        </w:rPr>
      </w:pPr>
      <w:r w:rsidRPr="00590FBE">
        <w:rPr>
          <w:rFonts w:ascii="Arial" w:hAnsi="Arial" w:cs="Arial"/>
          <w:sz w:val="22"/>
          <w:szCs w:val="22"/>
        </w:rPr>
        <w:t>App</w:t>
      </w:r>
      <w:r w:rsidR="00FF489F" w:rsidRPr="00590FBE">
        <w:rPr>
          <w:rFonts w:ascii="Arial" w:hAnsi="Arial" w:cs="Arial"/>
          <w:sz w:val="22"/>
          <w:szCs w:val="22"/>
        </w:rPr>
        <w:t>roval to purchase office equipment &amp; software</w:t>
      </w:r>
    </w:p>
    <w:p w14:paraId="16FC3E52" w14:textId="5ADF3098" w:rsidR="00590FBE" w:rsidRDefault="00A352A5" w:rsidP="00367211">
      <w:pPr>
        <w:pStyle w:val="ListParagraph"/>
        <w:numPr>
          <w:ilvl w:val="0"/>
          <w:numId w:val="8"/>
        </w:numPr>
        <w:tabs>
          <w:tab w:val="right" w:pos="9615"/>
        </w:tabs>
        <w:rPr>
          <w:rFonts w:ascii="Arial" w:hAnsi="Arial" w:cs="Arial"/>
          <w:sz w:val="22"/>
          <w:szCs w:val="22"/>
        </w:rPr>
      </w:pPr>
      <w:r>
        <w:rPr>
          <w:rFonts w:ascii="Arial" w:hAnsi="Arial" w:cs="Arial"/>
          <w:sz w:val="22"/>
          <w:szCs w:val="22"/>
        </w:rPr>
        <w:t xml:space="preserve">Approval to review allotment rent </w:t>
      </w:r>
    </w:p>
    <w:p w14:paraId="2073503C" w14:textId="69911B07" w:rsidR="00A352A5" w:rsidRDefault="006A4278" w:rsidP="00367211">
      <w:pPr>
        <w:pStyle w:val="ListParagraph"/>
        <w:numPr>
          <w:ilvl w:val="0"/>
          <w:numId w:val="8"/>
        </w:numPr>
        <w:tabs>
          <w:tab w:val="right" w:pos="9615"/>
        </w:tabs>
        <w:rPr>
          <w:rFonts w:ascii="Arial" w:hAnsi="Arial" w:cs="Arial"/>
          <w:sz w:val="22"/>
          <w:szCs w:val="22"/>
        </w:rPr>
      </w:pPr>
      <w:r>
        <w:rPr>
          <w:rFonts w:ascii="Arial" w:hAnsi="Arial" w:cs="Arial"/>
          <w:sz w:val="22"/>
          <w:szCs w:val="22"/>
        </w:rPr>
        <w:t>Approval to r</w:t>
      </w:r>
      <w:r w:rsidR="00865BD7">
        <w:rPr>
          <w:rFonts w:ascii="Arial" w:hAnsi="Arial" w:cs="Arial"/>
          <w:sz w:val="22"/>
          <w:szCs w:val="22"/>
        </w:rPr>
        <w:t>eview</w:t>
      </w:r>
      <w:r>
        <w:rPr>
          <w:rFonts w:ascii="Arial" w:hAnsi="Arial" w:cs="Arial"/>
          <w:sz w:val="22"/>
          <w:szCs w:val="22"/>
        </w:rPr>
        <w:t xml:space="preserve"> </w:t>
      </w:r>
      <w:r w:rsidR="008676A9">
        <w:rPr>
          <w:rFonts w:ascii="Arial" w:hAnsi="Arial" w:cs="Arial"/>
          <w:sz w:val="22"/>
          <w:szCs w:val="22"/>
        </w:rPr>
        <w:t xml:space="preserve"> rent the recreation ground</w:t>
      </w:r>
    </w:p>
    <w:p w14:paraId="628E9799" w14:textId="77777777" w:rsidR="003B1417" w:rsidRDefault="00865BD7" w:rsidP="00367211">
      <w:pPr>
        <w:pStyle w:val="ListParagraph"/>
        <w:numPr>
          <w:ilvl w:val="0"/>
          <w:numId w:val="8"/>
        </w:numPr>
        <w:tabs>
          <w:tab w:val="right" w:pos="9615"/>
        </w:tabs>
        <w:rPr>
          <w:rFonts w:ascii="Arial" w:hAnsi="Arial" w:cs="Arial"/>
          <w:sz w:val="22"/>
          <w:szCs w:val="22"/>
        </w:rPr>
      </w:pPr>
      <w:r>
        <w:rPr>
          <w:rFonts w:ascii="Arial" w:hAnsi="Arial" w:cs="Arial"/>
          <w:sz w:val="22"/>
          <w:szCs w:val="22"/>
        </w:rPr>
        <w:t>Approval</w:t>
      </w:r>
      <w:r w:rsidR="003B1417">
        <w:rPr>
          <w:rFonts w:ascii="Arial" w:hAnsi="Arial" w:cs="Arial"/>
          <w:sz w:val="22"/>
          <w:szCs w:val="22"/>
        </w:rPr>
        <w:t xml:space="preserve"> to review license fees</w:t>
      </w:r>
    </w:p>
    <w:p w14:paraId="61ECCD49" w14:textId="445E2F74" w:rsidR="007246F0" w:rsidRPr="007246F0" w:rsidRDefault="007246F0" w:rsidP="007246F0">
      <w:pPr>
        <w:tabs>
          <w:tab w:val="right" w:pos="9615"/>
        </w:tabs>
        <w:rPr>
          <w:rFonts w:ascii="Arial" w:hAnsi="Arial" w:cs="Arial"/>
          <w:sz w:val="22"/>
          <w:szCs w:val="22"/>
        </w:rPr>
      </w:pPr>
      <w:r>
        <w:rPr>
          <w:rFonts w:ascii="Arial" w:hAnsi="Arial" w:cs="Arial"/>
          <w:sz w:val="22"/>
          <w:szCs w:val="22"/>
        </w:rPr>
        <w:t>11.7 Approval of Precept</w:t>
      </w:r>
    </w:p>
    <w:p w14:paraId="3C869393" w14:textId="419E3340" w:rsidR="006C34C9" w:rsidRPr="003A3145" w:rsidRDefault="006C34C9" w:rsidP="003A3145">
      <w:pPr>
        <w:tabs>
          <w:tab w:val="right" w:pos="9615"/>
        </w:tabs>
        <w:rPr>
          <w:rFonts w:ascii="Arial" w:hAnsi="Arial" w:cs="Arial"/>
          <w:sz w:val="22"/>
          <w:szCs w:val="22"/>
        </w:rPr>
      </w:pPr>
      <w:r w:rsidRPr="003A3145">
        <w:rPr>
          <w:rFonts w:ascii="Arial" w:hAnsi="Arial" w:cs="Arial"/>
          <w:sz w:val="22"/>
          <w:szCs w:val="22"/>
        </w:rPr>
        <w:t>11</w:t>
      </w:r>
      <w:r w:rsidR="007246F0">
        <w:rPr>
          <w:rFonts w:ascii="Arial" w:hAnsi="Arial" w:cs="Arial"/>
          <w:sz w:val="22"/>
          <w:szCs w:val="22"/>
        </w:rPr>
        <w:t>.8</w:t>
      </w:r>
      <w:r w:rsidR="003A3145" w:rsidRPr="003A3145">
        <w:rPr>
          <w:rFonts w:ascii="Arial" w:hAnsi="Arial" w:cs="Arial"/>
          <w:sz w:val="22"/>
          <w:szCs w:val="22"/>
        </w:rPr>
        <w:t xml:space="preserve"> Conclusion and advertisement of Audit</w:t>
      </w:r>
    </w:p>
    <w:p w14:paraId="1A95C3A9" w14:textId="26CBA5A8" w:rsidR="006814EF" w:rsidRDefault="000F1FB9" w:rsidP="009E1554">
      <w:pPr>
        <w:rPr>
          <w:rFonts w:ascii="Arial" w:hAnsi="Arial" w:cs="Arial"/>
          <w:sz w:val="22"/>
          <w:szCs w:val="22"/>
        </w:rPr>
      </w:pPr>
      <w:r>
        <w:rPr>
          <w:rFonts w:ascii="Arial" w:hAnsi="Arial" w:cs="Arial"/>
          <w:sz w:val="22"/>
          <w:szCs w:val="22"/>
        </w:rPr>
        <w:t>11.</w:t>
      </w:r>
      <w:r w:rsidR="007246F0">
        <w:rPr>
          <w:rFonts w:ascii="Arial" w:hAnsi="Arial" w:cs="Arial"/>
          <w:sz w:val="22"/>
          <w:szCs w:val="22"/>
        </w:rPr>
        <w:t>9</w:t>
      </w:r>
      <w:r>
        <w:rPr>
          <w:rFonts w:ascii="Arial" w:hAnsi="Arial" w:cs="Arial"/>
          <w:sz w:val="22"/>
          <w:szCs w:val="22"/>
        </w:rPr>
        <w:t xml:space="preserve"> </w:t>
      </w:r>
      <w:r w:rsidRPr="000F1FB9">
        <w:rPr>
          <w:rFonts w:ascii="Arial" w:hAnsi="Arial" w:cs="Arial"/>
          <w:sz w:val="22"/>
          <w:szCs w:val="22"/>
        </w:rPr>
        <w:t>Approval to arrange servicing of Village Clock</w:t>
      </w:r>
    </w:p>
    <w:p w14:paraId="07029281" w14:textId="7BD48650" w:rsidR="003F3184" w:rsidRDefault="003F3184" w:rsidP="009E1554">
      <w:pPr>
        <w:rPr>
          <w:rFonts w:ascii="Arial" w:hAnsi="Arial" w:cs="Arial"/>
          <w:sz w:val="22"/>
          <w:szCs w:val="22"/>
        </w:rPr>
      </w:pPr>
      <w:r>
        <w:rPr>
          <w:rFonts w:ascii="Arial" w:hAnsi="Arial" w:cs="Arial"/>
          <w:sz w:val="22"/>
          <w:szCs w:val="22"/>
        </w:rPr>
        <w:t xml:space="preserve">11.10 Approval of Auditors quote for </w:t>
      </w:r>
      <w:r w:rsidR="002D5257">
        <w:rPr>
          <w:rFonts w:ascii="Arial" w:hAnsi="Arial" w:cs="Arial"/>
          <w:sz w:val="22"/>
          <w:szCs w:val="22"/>
        </w:rPr>
        <w:t xml:space="preserve"> April 2024</w:t>
      </w:r>
    </w:p>
    <w:p w14:paraId="57DA5A93" w14:textId="59D552B9" w:rsidR="00D55272" w:rsidRPr="00D55272" w:rsidRDefault="002F6858">
      <w:pPr>
        <w:rPr>
          <w:rFonts w:ascii="Arial" w:hAnsi="Arial" w:cs="Arial"/>
          <w:sz w:val="22"/>
          <w:szCs w:val="22"/>
        </w:rPr>
      </w:pPr>
      <w:r>
        <w:rPr>
          <w:rFonts w:ascii="Arial" w:hAnsi="Arial" w:cs="Arial"/>
          <w:b/>
          <w:sz w:val="22"/>
          <w:szCs w:val="22"/>
        </w:rPr>
        <w:t>1</w:t>
      </w:r>
      <w:r w:rsidR="009D383F">
        <w:rPr>
          <w:rFonts w:ascii="Arial" w:hAnsi="Arial" w:cs="Arial"/>
          <w:b/>
          <w:sz w:val="22"/>
          <w:szCs w:val="22"/>
        </w:rPr>
        <w:t>2</w:t>
      </w:r>
      <w:r>
        <w:rPr>
          <w:rFonts w:ascii="Arial" w:hAnsi="Arial" w:cs="Arial"/>
          <w:b/>
          <w:sz w:val="22"/>
          <w:szCs w:val="22"/>
        </w:rPr>
        <w:t>. Environment</w:t>
      </w:r>
      <w:r w:rsidR="00E65CC2">
        <w:rPr>
          <w:rFonts w:ascii="Arial" w:hAnsi="Arial" w:cs="Arial"/>
          <w:sz w:val="22"/>
          <w:szCs w:val="22"/>
        </w:rPr>
        <w:t xml:space="preserve"> </w:t>
      </w:r>
    </w:p>
    <w:p w14:paraId="65FF71C0" w14:textId="76DDB860" w:rsidR="00814EE6" w:rsidRDefault="004818E8">
      <w:pPr>
        <w:rPr>
          <w:rFonts w:ascii="Arial" w:hAnsi="Arial" w:cs="Arial"/>
          <w:sz w:val="22"/>
          <w:szCs w:val="22"/>
        </w:rPr>
      </w:pPr>
      <w:r>
        <w:rPr>
          <w:rFonts w:ascii="Arial" w:hAnsi="Arial" w:cs="Arial"/>
          <w:sz w:val="22"/>
          <w:szCs w:val="22"/>
        </w:rPr>
        <w:t>1</w:t>
      </w:r>
      <w:r w:rsidR="009D383F">
        <w:rPr>
          <w:rFonts w:ascii="Arial" w:hAnsi="Arial" w:cs="Arial"/>
          <w:sz w:val="22"/>
          <w:szCs w:val="22"/>
        </w:rPr>
        <w:t>2</w:t>
      </w:r>
      <w:r>
        <w:rPr>
          <w:rFonts w:ascii="Arial" w:hAnsi="Arial" w:cs="Arial"/>
          <w:sz w:val="22"/>
          <w:szCs w:val="22"/>
        </w:rPr>
        <w:t>.</w:t>
      </w:r>
      <w:r w:rsidR="00754C04">
        <w:rPr>
          <w:rFonts w:ascii="Arial" w:hAnsi="Arial" w:cs="Arial"/>
          <w:sz w:val="22"/>
          <w:szCs w:val="22"/>
        </w:rPr>
        <w:t>1</w:t>
      </w:r>
      <w:r>
        <w:rPr>
          <w:rFonts w:ascii="Arial" w:hAnsi="Arial" w:cs="Arial"/>
          <w:sz w:val="22"/>
          <w:szCs w:val="22"/>
        </w:rPr>
        <w:t xml:space="preserve"> Footpaths</w:t>
      </w:r>
      <w:r w:rsidR="002F6858">
        <w:rPr>
          <w:rFonts w:ascii="Arial" w:hAnsi="Arial" w:cs="Arial"/>
          <w:sz w:val="22"/>
          <w:szCs w:val="22"/>
        </w:rPr>
        <w:t xml:space="preserve"> &amp; Highways </w:t>
      </w:r>
      <w:r w:rsidR="00CD39CE">
        <w:rPr>
          <w:rFonts w:ascii="Arial" w:hAnsi="Arial" w:cs="Arial"/>
          <w:sz w:val="22"/>
          <w:szCs w:val="22"/>
        </w:rPr>
        <w:t xml:space="preserve"> </w:t>
      </w:r>
    </w:p>
    <w:p w14:paraId="02F8BD1F" w14:textId="77777777" w:rsidR="00FB0FE6" w:rsidRDefault="004818E8">
      <w:pPr>
        <w:rPr>
          <w:rFonts w:ascii="Arial" w:hAnsi="Arial" w:cs="Arial"/>
          <w:sz w:val="22"/>
          <w:szCs w:val="22"/>
        </w:rPr>
      </w:pPr>
      <w:r>
        <w:rPr>
          <w:rFonts w:ascii="Arial" w:hAnsi="Arial" w:cs="Arial"/>
          <w:sz w:val="22"/>
          <w:szCs w:val="22"/>
        </w:rPr>
        <w:t>1</w:t>
      </w:r>
      <w:r w:rsidR="009D383F">
        <w:rPr>
          <w:rFonts w:ascii="Arial" w:hAnsi="Arial" w:cs="Arial"/>
          <w:sz w:val="22"/>
          <w:szCs w:val="22"/>
        </w:rPr>
        <w:t>2</w:t>
      </w:r>
      <w:r>
        <w:rPr>
          <w:rFonts w:ascii="Arial" w:hAnsi="Arial" w:cs="Arial"/>
          <w:sz w:val="22"/>
          <w:szCs w:val="22"/>
        </w:rPr>
        <w:t>.</w:t>
      </w:r>
      <w:r w:rsidR="005D3228">
        <w:rPr>
          <w:rFonts w:ascii="Arial" w:hAnsi="Arial" w:cs="Arial"/>
          <w:sz w:val="22"/>
          <w:szCs w:val="22"/>
        </w:rPr>
        <w:t>2</w:t>
      </w:r>
      <w:r>
        <w:rPr>
          <w:rFonts w:ascii="Arial" w:hAnsi="Arial" w:cs="Arial"/>
          <w:sz w:val="22"/>
          <w:szCs w:val="22"/>
        </w:rPr>
        <w:t xml:space="preserve"> Sheep</w:t>
      </w:r>
      <w:r w:rsidR="002F6858">
        <w:rPr>
          <w:rFonts w:ascii="Arial" w:hAnsi="Arial" w:cs="Arial"/>
          <w:sz w:val="22"/>
          <w:szCs w:val="22"/>
        </w:rPr>
        <w:t xml:space="preserve"> Wash</w:t>
      </w:r>
      <w:r w:rsidR="00552942">
        <w:rPr>
          <w:rFonts w:ascii="Arial" w:hAnsi="Arial" w:cs="Arial"/>
          <w:sz w:val="22"/>
          <w:szCs w:val="22"/>
        </w:rPr>
        <w:t xml:space="preserve"> including </w:t>
      </w:r>
      <w:r w:rsidR="003C69FB">
        <w:rPr>
          <w:rFonts w:ascii="Arial" w:hAnsi="Arial" w:cs="Arial"/>
          <w:sz w:val="22"/>
          <w:szCs w:val="22"/>
        </w:rPr>
        <w:t>new Cllr to carry out health &amp; safety checks</w:t>
      </w:r>
    </w:p>
    <w:p w14:paraId="437FAFD1" w14:textId="24947DCA" w:rsidR="004C6DDF" w:rsidRDefault="00FB0FE6">
      <w:pPr>
        <w:rPr>
          <w:rFonts w:ascii="Arial" w:hAnsi="Arial" w:cs="Arial"/>
          <w:sz w:val="22"/>
          <w:szCs w:val="22"/>
        </w:rPr>
      </w:pPr>
      <w:r>
        <w:rPr>
          <w:rFonts w:ascii="Arial" w:hAnsi="Arial" w:cs="Arial"/>
          <w:sz w:val="22"/>
          <w:szCs w:val="22"/>
        </w:rPr>
        <w:t>12.3 Approval to tr</w:t>
      </w:r>
      <w:r w:rsidR="00C16EBC">
        <w:rPr>
          <w:rFonts w:ascii="Arial" w:hAnsi="Arial" w:cs="Arial"/>
          <w:sz w:val="22"/>
          <w:szCs w:val="22"/>
        </w:rPr>
        <w:t>ia</w:t>
      </w:r>
      <w:r>
        <w:rPr>
          <w:rFonts w:ascii="Arial" w:hAnsi="Arial" w:cs="Arial"/>
          <w:sz w:val="22"/>
          <w:szCs w:val="22"/>
        </w:rPr>
        <w:t xml:space="preserve">l </w:t>
      </w:r>
      <w:proofErr w:type="spellStart"/>
      <w:r w:rsidR="00C16EBC">
        <w:rPr>
          <w:rFonts w:ascii="Arial" w:hAnsi="Arial" w:cs="Arial"/>
          <w:sz w:val="22"/>
          <w:szCs w:val="22"/>
        </w:rPr>
        <w:t>S</w:t>
      </w:r>
      <w:r>
        <w:rPr>
          <w:rFonts w:ascii="Arial" w:hAnsi="Arial" w:cs="Arial"/>
          <w:sz w:val="22"/>
          <w:szCs w:val="22"/>
        </w:rPr>
        <w:t>heepwash</w:t>
      </w:r>
      <w:proofErr w:type="spellEnd"/>
      <w:r>
        <w:rPr>
          <w:rFonts w:ascii="Arial" w:hAnsi="Arial" w:cs="Arial"/>
          <w:sz w:val="22"/>
          <w:szCs w:val="22"/>
        </w:rPr>
        <w:t xml:space="preserve"> without bins</w:t>
      </w:r>
      <w:r w:rsidR="00897D7D">
        <w:rPr>
          <w:rFonts w:ascii="Arial" w:hAnsi="Arial" w:cs="Arial"/>
          <w:sz w:val="22"/>
          <w:szCs w:val="22"/>
        </w:rPr>
        <w:t xml:space="preserve"> </w:t>
      </w:r>
      <w:r w:rsidR="00C16EBC">
        <w:rPr>
          <w:rFonts w:ascii="Arial" w:hAnsi="Arial" w:cs="Arial"/>
          <w:sz w:val="22"/>
          <w:szCs w:val="22"/>
        </w:rPr>
        <w:t>.</w:t>
      </w:r>
    </w:p>
    <w:p w14:paraId="437FAFD3" w14:textId="7A50E4BE" w:rsidR="004C6DDF" w:rsidRDefault="004818E8">
      <w:pPr>
        <w:rPr>
          <w:rFonts w:ascii="Arial" w:hAnsi="Arial" w:cs="Arial"/>
          <w:sz w:val="22"/>
          <w:szCs w:val="22"/>
        </w:rPr>
      </w:pPr>
      <w:r>
        <w:rPr>
          <w:rFonts w:ascii="Arial" w:hAnsi="Arial" w:cs="Arial"/>
          <w:sz w:val="22"/>
          <w:szCs w:val="22"/>
        </w:rPr>
        <w:t>1</w:t>
      </w:r>
      <w:r w:rsidR="009D383F">
        <w:rPr>
          <w:rFonts w:ascii="Arial" w:hAnsi="Arial" w:cs="Arial"/>
          <w:sz w:val="22"/>
          <w:szCs w:val="22"/>
        </w:rPr>
        <w:t>2</w:t>
      </w:r>
      <w:r>
        <w:rPr>
          <w:rFonts w:ascii="Arial" w:hAnsi="Arial" w:cs="Arial"/>
          <w:sz w:val="22"/>
          <w:szCs w:val="22"/>
        </w:rPr>
        <w:t>.</w:t>
      </w:r>
      <w:r w:rsidR="005D3228">
        <w:rPr>
          <w:rFonts w:ascii="Arial" w:hAnsi="Arial" w:cs="Arial"/>
          <w:sz w:val="22"/>
          <w:szCs w:val="22"/>
        </w:rPr>
        <w:t>3</w:t>
      </w:r>
      <w:r>
        <w:rPr>
          <w:rFonts w:ascii="Arial" w:hAnsi="Arial" w:cs="Arial"/>
          <w:sz w:val="22"/>
          <w:szCs w:val="22"/>
        </w:rPr>
        <w:t xml:space="preserve"> The</w:t>
      </w:r>
      <w:r w:rsidR="002F6858">
        <w:rPr>
          <w:rFonts w:ascii="Arial" w:hAnsi="Arial" w:cs="Arial"/>
          <w:sz w:val="22"/>
          <w:szCs w:val="22"/>
        </w:rPr>
        <w:t xml:space="preserve"> Park – Progress report </w:t>
      </w:r>
      <w:r>
        <w:rPr>
          <w:rFonts w:ascii="Arial" w:hAnsi="Arial" w:cs="Arial"/>
          <w:sz w:val="22"/>
          <w:szCs w:val="22"/>
        </w:rPr>
        <w:t>Cllr Walker</w:t>
      </w:r>
      <w:r w:rsidR="002F6858">
        <w:rPr>
          <w:rFonts w:ascii="Arial" w:hAnsi="Arial" w:cs="Arial"/>
          <w:sz w:val="22"/>
          <w:szCs w:val="22"/>
        </w:rPr>
        <w:t xml:space="preserve"> on behalf of Estate Management Group</w:t>
      </w:r>
      <w:r w:rsidR="00AF5641">
        <w:rPr>
          <w:rFonts w:ascii="Arial" w:hAnsi="Arial" w:cs="Arial"/>
          <w:sz w:val="22"/>
          <w:szCs w:val="22"/>
        </w:rPr>
        <w:t xml:space="preserve"> </w:t>
      </w:r>
    </w:p>
    <w:p w14:paraId="7397B084" w14:textId="4DAA91C3" w:rsidR="003E15A3" w:rsidRDefault="003E15A3">
      <w:pPr>
        <w:rPr>
          <w:rFonts w:ascii="Arial" w:hAnsi="Arial" w:cs="Arial"/>
          <w:sz w:val="22"/>
          <w:szCs w:val="22"/>
        </w:rPr>
      </w:pPr>
      <w:r>
        <w:rPr>
          <w:rFonts w:ascii="Arial" w:hAnsi="Arial" w:cs="Arial"/>
          <w:sz w:val="22"/>
          <w:szCs w:val="22"/>
        </w:rPr>
        <w:t xml:space="preserve">12.4 </w:t>
      </w:r>
      <w:r w:rsidR="00210479">
        <w:rPr>
          <w:rFonts w:ascii="Arial" w:hAnsi="Arial" w:cs="Arial"/>
          <w:sz w:val="22"/>
          <w:szCs w:val="22"/>
        </w:rPr>
        <w:t>Discussion</w:t>
      </w:r>
      <w:r w:rsidR="00114A7F">
        <w:rPr>
          <w:rFonts w:ascii="Arial" w:hAnsi="Arial" w:cs="Arial"/>
          <w:sz w:val="22"/>
          <w:szCs w:val="22"/>
        </w:rPr>
        <w:t xml:space="preserve"> &amp; approval</w:t>
      </w:r>
      <w:r w:rsidR="00210479">
        <w:rPr>
          <w:rFonts w:ascii="Arial" w:hAnsi="Arial" w:cs="Arial"/>
          <w:sz w:val="22"/>
          <w:szCs w:val="22"/>
        </w:rPr>
        <w:t xml:space="preserve"> re tree w</w:t>
      </w:r>
      <w:r w:rsidR="00795D1C">
        <w:rPr>
          <w:rFonts w:ascii="Arial" w:hAnsi="Arial" w:cs="Arial"/>
          <w:sz w:val="22"/>
          <w:szCs w:val="22"/>
        </w:rPr>
        <w:t>ork required within the Parish -  Cllr Walker -EMG</w:t>
      </w:r>
    </w:p>
    <w:p w14:paraId="57F3CC1C" w14:textId="7DB48899" w:rsidR="004175F4" w:rsidRDefault="004818E8">
      <w:pPr>
        <w:rPr>
          <w:rFonts w:ascii="Arial" w:hAnsi="Arial" w:cs="Arial"/>
          <w:sz w:val="22"/>
          <w:szCs w:val="22"/>
        </w:rPr>
      </w:pPr>
      <w:r>
        <w:rPr>
          <w:rFonts w:ascii="Arial" w:hAnsi="Arial" w:cs="Arial"/>
          <w:sz w:val="22"/>
          <w:szCs w:val="22"/>
        </w:rPr>
        <w:t>1</w:t>
      </w:r>
      <w:r w:rsidR="009D383F">
        <w:rPr>
          <w:rFonts w:ascii="Arial" w:hAnsi="Arial" w:cs="Arial"/>
          <w:sz w:val="22"/>
          <w:szCs w:val="22"/>
        </w:rPr>
        <w:t>2</w:t>
      </w:r>
      <w:r>
        <w:rPr>
          <w:rFonts w:ascii="Arial" w:hAnsi="Arial" w:cs="Arial"/>
          <w:sz w:val="22"/>
          <w:szCs w:val="22"/>
        </w:rPr>
        <w:t>.</w:t>
      </w:r>
      <w:r w:rsidR="005D3228">
        <w:rPr>
          <w:rFonts w:ascii="Arial" w:hAnsi="Arial" w:cs="Arial"/>
          <w:sz w:val="22"/>
          <w:szCs w:val="22"/>
        </w:rPr>
        <w:t>4</w:t>
      </w:r>
      <w:r w:rsidR="00FE11DE">
        <w:rPr>
          <w:rFonts w:ascii="Arial" w:hAnsi="Arial" w:cs="Arial"/>
          <w:sz w:val="22"/>
          <w:szCs w:val="22"/>
        </w:rPr>
        <w:t xml:space="preserve"> Progress</w:t>
      </w:r>
      <w:r w:rsidR="006A0220">
        <w:rPr>
          <w:rFonts w:ascii="Arial" w:hAnsi="Arial" w:cs="Arial"/>
          <w:sz w:val="22"/>
          <w:szCs w:val="22"/>
        </w:rPr>
        <w:t xml:space="preserve"> e</w:t>
      </w:r>
      <w:r w:rsidR="002F6858">
        <w:rPr>
          <w:rFonts w:ascii="Arial" w:hAnsi="Arial" w:cs="Arial"/>
          <w:sz w:val="22"/>
          <w:szCs w:val="22"/>
        </w:rPr>
        <w:t>mergency resilience plan</w:t>
      </w:r>
      <w:r w:rsidR="006E118A">
        <w:rPr>
          <w:rFonts w:ascii="Arial" w:hAnsi="Arial" w:cs="Arial"/>
          <w:sz w:val="22"/>
          <w:szCs w:val="22"/>
        </w:rPr>
        <w:t xml:space="preserve"> </w:t>
      </w:r>
      <w:r w:rsidR="00233EEE">
        <w:rPr>
          <w:rFonts w:ascii="Arial" w:hAnsi="Arial" w:cs="Arial"/>
          <w:sz w:val="22"/>
          <w:szCs w:val="22"/>
        </w:rPr>
        <w:t xml:space="preserve"> -</w:t>
      </w:r>
      <w:r w:rsidR="00346AB5">
        <w:rPr>
          <w:rFonts w:ascii="Arial" w:hAnsi="Arial" w:cs="Arial"/>
          <w:sz w:val="22"/>
          <w:szCs w:val="22"/>
        </w:rPr>
        <w:t xml:space="preserve"> update </w:t>
      </w:r>
      <w:r w:rsidR="00233EEE">
        <w:rPr>
          <w:rFonts w:ascii="Arial" w:hAnsi="Arial" w:cs="Arial"/>
          <w:sz w:val="22"/>
          <w:szCs w:val="22"/>
        </w:rPr>
        <w:t xml:space="preserve"> Cllr Henderson</w:t>
      </w:r>
    </w:p>
    <w:p w14:paraId="71D22D84" w14:textId="255152C5" w:rsidR="00CC0F27" w:rsidRDefault="00CC0F27">
      <w:pPr>
        <w:rPr>
          <w:rFonts w:ascii="Arial" w:hAnsi="Arial" w:cs="Arial"/>
          <w:sz w:val="22"/>
          <w:szCs w:val="22"/>
        </w:rPr>
      </w:pPr>
      <w:r>
        <w:rPr>
          <w:rFonts w:ascii="Arial" w:hAnsi="Arial" w:cs="Arial"/>
          <w:sz w:val="22"/>
          <w:szCs w:val="22"/>
        </w:rPr>
        <w:t>1</w:t>
      </w:r>
      <w:r w:rsidR="009D383F">
        <w:rPr>
          <w:rFonts w:ascii="Arial" w:hAnsi="Arial" w:cs="Arial"/>
          <w:sz w:val="22"/>
          <w:szCs w:val="22"/>
        </w:rPr>
        <w:t>2</w:t>
      </w:r>
      <w:r w:rsidR="0048508F">
        <w:rPr>
          <w:rFonts w:ascii="Arial" w:hAnsi="Arial" w:cs="Arial"/>
          <w:sz w:val="22"/>
          <w:szCs w:val="22"/>
        </w:rPr>
        <w:t xml:space="preserve">.5 </w:t>
      </w:r>
      <w:r w:rsidR="00F3064B">
        <w:rPr>
          <w:rFonts w:ascii="Arial" w:hAnsi="Arial" w:cs="Arial"/>
          <w:sz w:val="22"/>
          <w:szCs w:val="22"/>
        </w:rPr>
        <w:t xml:space="preserve">Playground Inspection </w:t>
      </w:r>
      <w:r w:rsidR="00903682">
        <w:rPr>
          <w:rFonts w:ascii="Arial" w:hAnsi="Arial" w:cs="Arial"/>
          <w:sz w:val="22"/>
          <w:szCs w:val="22"/>
        </w:rPr>
        <w:t xml:space="preserve">repairs </w:t>
      </w:r>
      <w:r w:rsidR="004F572F">
        <w:rPr>
          <w:rFonts w:ascii="Arial" w:hAnsi="Arial" w:cs="Arial"/>
          <w:sz w:val="22"/>
          <w:szCs w:val="22"/>
        </w:rPr>
        <w:t xml:space="preserve"> -</w:t>
      </w:r>
      <w:r w:rsidR="00346AB5">
        <w:rPr>
          <w:rFonts w:ascii="Arial" w:hAnsi="Arial" w:cs="Arial"/>
          <w:sz w:val="22"/>
          <w:szCs w:val="22"/>
        </w:rPr>
        <w:t xml:space="preserve"> update</w:t>
      </w:r>
      <w:r w:rsidR="004F572F">
        <w:rPr>
          <w:rFonts w:ascii="Arial" w:hAnsi="Arial" w:cs="Arial"/>
          <w:sz w:val="22"/>
          <w:szCs w:val="22"/>
        </w:rPr>
        <w:t xml:space="preserve"> </w:t>
      </w:r>
      <w:r w:rsidR="004962C2">
        <w:rPr>
          <w:rFonts w:ascii="Arial" w:hAnsi="Arial" w:cs="Arial"/>
          <w:sz w:val="22"/>
          <w:szCs w:val="22"/>
        </w:rPr>
        <w:t xml:space="preserve">Cllr </w:t>
      </w:r>
      <w:proofErr w:type="spellStart"/>
      <w:r w:rsidR="004962C2">
        <w:rPr>
          <w:rFonts w:ascii="Arial" w:hAnsi="Arial" w:cs="Arial"/>
          <w:sz w:val="22"/>
          <w:szCs w:val="22"/>
        </w:rPr>
        <w:t>Welland</w:t>
      </w:r>
      <w:proofErr w:type="spellEnd"/>
    </w:p>
    <w:p w14:paraId="45AFD50A" w14:textId="3A67A435" w:rsidR="005417FB" w:rsidRDefault="005417FB">
      <w:pPr>
        <w:rPr>
          <w:rFonts w:ascii="Arial" w:hAnsi="Arial" w:cs="Arial"/>
          <w:sz w:val="22"/>
          <w:szCs w:val="22"/>
        </w:rPr>
      </w:pPr>
      <w:r>
        <w:rPr>
          <w:rFonts w:ascii="Arial" w:hAnsi="Arial" w:cs="Arial"/>
          <w:sz w:val="22"/>
          <w:szCs w:val="22"/>
        </w:rPr>
        <w:t>12.6</w:t>
      </w:r>
      <w:r w:rsidR="00143A87">
        <w:rPr>
          <w:rFonts w:ascii="Arial" w:hAnsi="Arial" w:cs="Arial"/>
          <w:sz w:val="22"/>
          <w:szCs w:val="22"/>
        </w:rPr>
        <w:t xml:space="preserve"> Allotments </w:t>
      </w:r>
      <w:r w:rsidR="004F572F">
        <w:rPr>
          <w:rFonts w:ascii="Arial" w:hAnsi="Arial" w:cs="Arial"/>
          <w:sz w:val="22"/>
          <w:szCs w:val="22"/>
        </w:rPr>
        <w:t>–</w:t>
      </w:r>
      <w:r w:rsidR="00C35B08">
        <w:rPr>
          <w:rFonts w:ascii="Arial" w:hAnsi="Arial" w:cs="Arial"/>
          <w:sz w:val="22"/>
          <w:szCs w:val="22"/>
        </w:rPr>
        <w:t xml:space="preserve"> Review </w:t>
      </w:r>
      <w:r w:rsidR="00B3256F">
        <w:rPr>
          <w:rFonts w:ascii="Arial" w:hAnsi="Arial" w:cs="Arial"/>
          <w:sz w:val="22"/>
          <w:szCs w:val="22"/>
        </w:rPr>
        <w:t>and</w:t>
      </w:r>
      <w:r w:rsidR="00346AB5">
        <w:rPr>
          <w:rFonts w:ascii="Arial" w:hAnsi="Arial" w:cs="Arial"/>
          <w:sz w:val="22"/>
          <w:szCs w:val="22"/>
        </w:rPr>
        <w:t xml:space="preserve"> update</w:t>
      </w:r>
      <w:r w:rsidR="004F572F">
        <w:rPr>
          <w:rFonts w:ascii="Arial" w:hAnsi="Arial" w:cs="Arial"/>
          <w:sz w:val="22"/>
          <w:szCs w:val="22"/>
        </w:rPr>
        <w:t xml:space="preserve"> Cllr </w:t>
      </w:r>
      <w:proofErr w:type="spellStart"/>
      <w:r w:rsidR="004F572F">
        <w:rPr>
          <w:rFonts w:ascii="Arial" w:hAnsi="Arial" w:cs="Arial"/>
          <w:sz w:val="22"/>
          <w:szCs w:val="22"/>
        </w:rPr>
        <w:t>Welland</w:t>
      </w:r>
      <w:proofErr w:type="spellEnd"/>
    </w:p>
    <w:p w14:paraId="5B831411" w14:textId="30E23184" w:rsidR="00143A87" w:rsidRDefault="005417FB">
      <w:pPr>
        <w:rPr>
          <w:rFonts w:ascii="Arial" w:hAnsi="Arial" w:cs="Arial"/>
          <w:sz w:val="22"/>
          <w:szCs w:val="22"/>
        </w:rPr>
      </w:pPr>
      <w:r>
        <w:rPr>
          <w:rFonts w:ascii="Arial" w:hAnsi="Arial" w:cs="Arial"/>
          <w:sz w:val="22"/>
          <w:szCs w:val="22"/>
        </w:rPr>
        <w:t xml:space="preserve">12.7 </w:t>
      </w:r>
      <w:r w:rsidR="00143A87">
        <w:rPr>
          <w:rFonts w:ascii="Arial" w:hAnsi="Arial" w:cs="Arial"/>
          <w:sz w:val="22"/>
          <w:szCs w:val="22"/>
        </w:rPr>
        <w:t xml:space="preserve">Recreation </w:t>
      </w:r>
      <w:r>
        <w:rPr>
          <w:rFonts w:ascii="Arial" w:hAnsi="Arial" w:cs="Arial"/>
          <w:sz w:val="22"/>
          <w:szCs w:val="22"/>
        </w:rPr>
        <w:t>G</w:t>
      </w:r>
      <w:r w:rsidR="00143A87">
        <w:rPr>
          <w:rFonts w:ascii="Arial" w:hAnsi="Arial" w:cs="Arial"/>
          <w:sz w:val="22"/>
          <w:szCs w:val="22"/>
        </w:rPr>
        <w:t>round &amp; Pavilion</w:t>
      </w:r>
      <w:r w:rsidR="00D3292C">
        <w:rPr>
          <w:rFonts w:ascii="Arial" w:hAnsi="Arial" w:cs="Arial"/>
          <w:sz w:val="22"/>
          <w:szCs w:val="22"/>
        </w:rPr>
        <w:t xml:space="preserve"> including</w:t>
      </w:r>
      <w:r w:rsidR="006A4278">
        <w:rPr>
          <w:rFonts w:ascii="Arial" w:hAnsi="Arial" w:cs="Arial"/>
          <w:sz w:val="22"/>
          <w:szCs w:val="22"/>
        </w:rPr>
        <w:t xml:space="preserve"> approval for</w:t>
      </w:r>
      <w:r w:rsidR="00D3292C">
        <w:rPr>
          <w:rFonts w:ascii="Arial" w:hAnsi="Arial" w:cs="Arial"/>
          <w:sz w:val="22"/>
          <w:szCs w:val="22"/>
        </w:rPr>
        <w:t xml:space="preserve"> new sink unit</w:t>
      </w:r>
      <w:r w:rsidR="00A8744B">
        <w:rPr>
          <w:rFonts w:ascii="Arial" w:hAnsi="Arial" w:cs="Arial"/>
          <w:sz w:val="22"/>
          <w:szCs w:val="22"/>
        </w:rPr>
        <w:t>.</w:t>
      </w:r>
      <w:r>
        <w:rPr>
          <w:rFonts w:ascii="Arial" w:hAnsi="Arial" w:cs="Arial"/>
          <w:sz w:val="22"/>
          <w:szCs w:val="22"/>
        </w:rPr>
        <w:t xml:space="preserve"> </w:t>
      </w:r>
    </w:p>
    <w:p w14:paraId="530517F4" w14:textId="1C3E2926" w:rsidR="00DD313C" w:rsidRPr="00103B5F" w:rsidRDefault="005417FB">
      <w:pPr>
        <w:rPr>
          <w:rFonts w:ascii="Arial" w:hAnsi="Arial" w:cs="Arial"/>
          <w:sz w:val="22"/>
          <w:szCs w:val="22"/>
        </w:rPr>
      </w:pPr>
      <w:r>
        <w:rPr>
          <w:rFonts w:ascii="Arial" w:hAnsi="Arial" w:cs="Arial"/>
          <w:sz w:val="22"/>
          <w:szCs w:val="22"/>
        </w:rPr>
        <w:t xml:space="preserve">12.8 </w:t>
      </w:r>
      <w:r w:rsidR="00033AC0">
        <w:rPr>
          <w:rFonts w:ascii="Arial" w:hAnsi="Arial" w:cs="Arial"/>
          <w:sz w:val="22"/>
          <w:szCs w:val="22"/>
        </w:rPr>
        <w:t xml:space="preserve">Completion of monthly H &amp; S </w:t>
      </w:r>
      <w:r w:rsidR="003C69FB">
        <w:rPr>
          <w:rFonts w:ascii="Arial" w:hAnsi="Arial" w:cs="Arial"/>
          <w:sz w:val="22"/>
          <w:szCs w:val="22"/>
        </w:rPr>
        <w:t>inspection reports</w:t>
      </w:r>
      <w:r w:rsidR="006E114B">
        <w:rPr>
          <w:rFonts w:ascii="Arial" w:hAnsi="Arial" w:cs="Arial"/>
          <w:sz w:val="22"/>
          <w:szCs w:val="22"/>
        </w:rPr>
        <w:t>. /</w:t>
      </w:r>
      <w:proofErr w:type="spellStart"/>
      <w:r w:rsidR="006E114B">
        <w:rPr>
          <w:rFonts w:ascii="Arial" w:hAnsi="Arial" w:cs="Arial"/>
          <w:sz w:val="22"/>
          <w:szCs w:val="22"/>
        </w:rPr>
        <w:t>Sheepwash</w:t>
      </w:r>
      <w:proofErr w:type="spellEnd"/>
      <w:r w:rsidR="006E114B">
        <w:rPr>
          <w:rFonts w:ascii="Arial" w:hAnsi="Arial" w:cs="Arial"/>
          <w:sz w:val="22"/>
          <w:szCs w:val="22"/>
        </w:rPr>
        <w:t>/Allot</w:t>
      </w:r>
      <w:r w:rsidR="0055454F">
        <w:rPr>
          <w:rFonts w:ascii="Arial" w:hAnsi="Arial" w:cs="Arial"/>
          <w:sz w:val="22"/>
          <w:szCs w:val="22"/>
        </w:rPr>
        <w:t>ments</w:t>
      </w:r>
      <w:r w:rsidR="006E114B">
        <w:rPr>
          <w:rFonts w:ascii="Arial" w:hAnsi="Arial" w:cs="Arial"/>
          <w:sz w:val="22"/>
          <w:szCs w:val="22"/>
        </w:rPr>
        <w:t>/Park/Riverside/ Recreatio</w:t>
      </w:r>
      <w:r w:rsidR="00264531">
        <w:rPr>
          <w:rFonts w:ascii="Arial" w:hAnsi="Arial" w:cs="Arial"/>
          <w:sz w:val="22"/>
          <w:szCs w:val="22"/>
        </w:rPr>
        <w:t>n</w:t>
      </w:r>
    </w:p>
    <w:p w14:paraId="0E8CBF4A" w14:textId="28C664BD" w:rsidR="003773ED" w:rsidRPr="003773ED" w:rsidRDefault="00117ABA" w:rsidP="003773ED">
      <w:pPr>
        <w:rPr>
          <w:b/>
          <w:bCs/>
        </w:rPr>
      </w:pPr>
      <w:r>
        <w:rPr>
          <w:b/>
          <w:bCs/>
        </w:rPr>
        <w:t>1</w:t>
      </w:r>
      <w:r w:rsidR="009D383F">
        <w:rPr>
          <w:b/>
          <w:bCs/>
        </w:rPr>
        <w:t>3</w:t>
      </w:r>
      <w:r>
        <w:rPr>
          <w:b/>
          <w:bCs/>
        </w:rPr>
        <w:t xml:space="preserve">. Preparation towards </w:t>
      </w:r>
      <w:r w:rsidR="00316BB0">
        <w:rPr>
          <w:b/>
          <w:bCs/>
        </w:rPr>
        <w:t>Local Council Award Scheme</w:t>
      </w:r>
      <w:r w:rsidR="00BB4E6F">
        <w:rPr>
          <w:b/>
          <w:bCs/>
        </w:rPr>
        <w:t xml:space="preserve"> Foundation Level</w:t>
      </w:r>
    </w:p>
    <w:p w14:paraId="4933BCE0" w14:textId="3200774B" w:rsidR="009D383F" w:rsidRDefault="003773ED" w:rsidP="001754B5">
      <w:pPr>
        <w:pStyle w:val="ListNumber"/>
        <w:numPr>
          <w:ilvl w:val="0"/>
          <w:numId w:val="0"/>
        </w:numPr>
        <w:ind w:left="360" w:hanging="360"/>
        <w:rPr>
          <w:rFonts w:ascii="Arial" w:hAnsi="Arial" w:cs="Arial"/>
          <w:sz w:val="22"/>
          <w:szCs w:val="22"/>
        </w:rPr>
      </w:pPr>
      <w:r w:rsidRPr="005417FB">
        <w:rPr>
          <w:rFonts w:ascii="Arial" w:hAnsi="Arial" w:cs="Arial"/>
          <w:sz w:val="22"/>
          <w:szCs w:val="22"/>
        </w:rPr>
        <w:t>1</w:t>
      </w:r>
      <w:r w:rsidR="009D383F" w:rsidRPr="005417FB">
        <w:rPr>
          <w:rFonts w:ascii="Arial" w:hAnsi="Arial" w:cs="Arial"/>
          <w:sz w:val="22"/>
          <w:szCs w:val="22"/>
        </w:rPr>
        <w:t>3</w:t>
      </w:r>
      <w:r w:rsidRPr="005417FB">
        <w:rPr>
          <w:rFonts w:ascii="Arial" w:hAnsi="Arial" w:cs="Arial"/>
          <w:sz w:val="22"/>
          <w:szCs w:val="22"/>
        </w:rPr>
        <w:t>.</w:t>
      </w:r>
      <w:r w:rsidR="000B77DA">
        <w:rPr>
          <w:rFonts w:ascii="Arial" w:hAnsi="Arial" w:cs="Arial"/>
          <w:sz w:val="22"/>
          <w:szCs w:val="22"/>
        </w:rPr>
        <w:t>1</w:t>
      </w:r>
      <w:r w:rsidRPr="005417FB">
        <w:rPr>
          <w:rFonts w:ascii="Arial" w:hAnsi="Arial" w:cs="Arial"/>
          <w:sz w:val="22"/>
          <w:szCs w:val="22"/>
        </w:rPr>
        <w:t xml:space="preserve"> A</w:t>
      </w:r>
      <w:r w:rsidR="006B03B7">
        <w:rPr>
          <w:rFonts w:ascii="Arial" w:hAnsi="Arial" w:cs="Arial"/>
          <w:sz w:val="22"/>
          <w:szCs w:val="22"/>
        </w:rPr>
        <w:t xml:space="preserve">pproval to form a policy committee </w:t>
      </w:r>
      <w:r w:rsidR="000B77DA">
        <w:rPr>
          <w:rFonts w:ascii="Arial" w:hAnsi="Arial" w:cs="Arial"/>
          <w:sz w:val="22"/>
          <w:szCs w:val="22"/>
        </w:rPr>
        <w:t xml:space="preserve"> to review</w:t>
      </w:r>
      <w:r w:rsidR="004962C2">
        <w:rPr>
          <w:rFonts w:ascii="Arial" w:hAnsi="Arial" w:cs="Arial"/>
          <w:sz w:val="22"/>
          <w:szCs w:val="22"/>
        </w:rPr>
        <w:t xml:space="preserve"> and write</w:t>
      </w:r>
      <w:r w:rsidR="007F4ECD">
        <w:rPr>
          <w:rFonts w:ascii="Arial" w:hAnsi="Arial" w:cs="Arial"/>
          <w:sz w:val="22"/>
          <w:szCs w:val="22"/>
        </w:rPr>
        <w:t xml:space="preserve"> Grievance &amp; Disciplinary </w:t>
      </w:r>
      <w:r w:rsidR="004962C2">
        <w:rPr>
          <w:rFonts w:ascii="Arial" w:hAnsi="Arial" w:cs="Arial"/>
          <w:sz w:val="22"/>
          <w:szCs w:val="22"/>
        </w:rPr>
        <w:t>P</w:t>
      </w:r>
      <w:r w:rsidR="007F4ECD">
        <w:rPr>
          <w:rFonts w:ascii="Arial" w:hAnsi="Arial" w:cs="Arial"/>
          <w:sz w:val="22"/>
          <w:szCs w:val="22"/>
        </w:rPr>
        <w:t>olicie</w:t>
      </w:r>
      <w:r w:rsidR="000B77DA">
        <w:rPr>
          <w:rFonts w:ascii="Arial" w:hAnsi="Arial" w:cs="Arial"/>
          <w:sz w:val="22"/>
          <w:szCs w:val="22"/>
        </w:rPr>
        <w:t>s</w:t>
      </w:r>
    </w:p>
    <w:p w14:paraId="043C6139" w14:textId="3C698C1E" w:rsidR="000B77DA" w:rsidRDefault="000B77DA" w:rsidP="001754B5">
      <w:pPr>
        <w:pStyle w:val="ListNumber"/>
        <w:numPr>
          <w:ilvl w:val="0"/>
          <w:numId w:val="0"/>
        </w:numPr>
        <w:ind w:left="360" w:hanging="360"/>
        <w:rPr>
          <w:rFonts w:ascii="Arial" w:hAnsi="Arial" w:cs="Arial"/>
          <w:sz w:val="22"/>
          <w:szCs w:val="22"/>
        </w:rPr>
      </w:pPr>
      <w:r>
        <w:rPr>
          <w:rFonts w:ascii="Arial" w:hAnsi="Arial" w:cs="Arial"/>
          <w:sz w:val="22"/>
          <w:szCs w:val="22"/>
        </w:rPr>
        <w:t>13.2</w:t>
      </w:r>
      <w:r w:rsidR="007246F0">
        <w:rPr>
          <w:rFonts w:ascii="Arial" w:hAnsi="Arial" w:cs="Arial"/>
          <w:sz w:val="22"/>
          <w:szCs w:val="22"/>
        </w:rPr>
        <w:t xml:space="preserve"> Approval </w:t>
      </w:r>
      <w:r w:rsidR="008A45D4">
        <w:rPr>
          <w:rFonts w:ascii="Arial" w:hAnsi="Arial" w:cs="Arial"/>
          <w:sz w:val="22"/>
          <w:szCs w:val="22"/>
        </w:rPr>
        <w:t>to book outstanding Cllr training.</w:t>
      </w:r>
    </w:p>
    <w:p w14:paraId="58AC9745" w14:textId="56ED4DF7" w:rsidR="003773ED" w:rsidRPr="009548CB" w:rsidRDefault="00F73333" w:rsidP="009548CB">
      <w:pPr>
        <w:pStyle w:val="ListNumber"/>
        <w:numPr>
          <w:ilvl w:val="0"/>
          <w:numId w:val="0"/>
        </w:numPr>
        <w:ind w:left="360" w:hanging="360"/>
        <w:rPr>
          <w:rFonts w:ascii="Arial" w:hAnsi="Arial" w:cs="Arial"/>
          <w:sz w:val="22"/>
          <w:szCs w:val="22"/>
        </w:rPr>
      </w:pPr>
      <w:r>
        <w:rPr>
          <w:rFonts w:ascii="Arial" w:hAnsi="Arial" w:cs="Arial"/>
          <w:sz w:val="22"/>
          <w:szCs w:val="22"/>
        </w:rPr>
        <w:t>13.</w:t>
      </w:r>
      <w:r w:rsidR="004962C2">
        <w:rPr>
          <w:rFonts w:ascii="Arial" w:hAnsi="Arial" w:cs="Arial"/>
          <w:sz w:val="22"/>
          <w:szCs w:val="22"/>
        </w:rPr>
        <w:t>3</w:t>
      </w:r>
      <w:r>
        <w:rPr>
          <w:rFonts w:ascii="Arial" w:hAnsi="Arial" w:cs="Arial"/>
          <w:sz w:val="22"/>
          <w:szCs w:val="22"/>
        </w:rPr>
        <w:t xml:space="preserve"> </w:t>
      </w:r>
      <w:r w:rsidR="004F572F">
        <w:rPr>
          <w:rFonts w:ascii="Arial" w:hAnsi="Arial" w:cs="Arial"/>
          <w:sz w:val="22"/>
          <w:szCs w:val="22"/>
        </w:rPr>
        <w:t xml:space="preserve">Approval of Action </w:t>
      </w:r>
      <w:r w:rsidR="006B03B7">
        <w:rPr>
          <w:rFonts w:ascii="Arial" w:hAnsi="Arial" w:cs="Arial"/>
          <w:sz w:val="22"/>
          <w:szCs w:val="22"/>
        </w:rPr>
        <w:t>pla</w:t>
      </w:r>
      <w:r w:rsidR="007246F0">
        <w:rPr>
          <w:rFonts w:ascii="Arial" w:hAnsi="Arial" w:cs="Arial"/>
          <w:sz w:val="22"/>
          <w:szCs w:val="22"/>
        </w:rPr>
        <w:t>n.</w:t>
      </w:r>
    </w:p>
    <w:p w14:paraId="39BC63CC" w14:textId="09B8B8D0" w:rsidR="00EB1BBC" w:rsidRDefault="00B04893" w:rsidP="003773ED">
      <w:pPr>
        <w:rPr>
          <w:b/>
          <w:bCs/>
        </w:rPr>
      </w:pPr>
      <w:r>
        <w:rPr>
          <w:b/>
          <w:bCs/>
        </w:rPr>
        <w:t>14</w:t>
      </w:r>
      <w:r w:rsidR="002F6858">
        <w:rPr>
          <w:b/>
          <w:bCs/>
        </w:rPr>
        <w:t>. Correspondenc</w:t>
      </w:r>
      <w:r w:rsidR="0064361C">
        <w:rPr>
          <w:b/>
          <w:bCs/>
        </w:rPr>
        <w:t>e</w:t>
      </w:r>
      <w:r w:rsidR="008A45D4">
        <w:rPr>
          <w:b/>
          <w:bCs/>
        </w:rPr>
        <w:t xml:space="preserve"> (circulated)</w:t>
      </w:r>
      <w:r w:rsidR="00027B90">
        <w:rPr>
          <w:b/>
          <w:bCs/>
        </w:rPr>
        <w:t>-</w:t>
      </w:r>
      <w:r w:rsidR="00EB1BBC">
        <w:rPr>
          <w:b/>
          <w:bCs/>
        </w:rPr>
        <w:t xml:space="preserve"> Parishioner suggestions re allotments</w:t>
      </w:r>
    </w:p>
    <w:p w14:paraId="4543DFF6" w14:textId="477DB835" w:rsidR="00027B90" w:rsidRPr="0064361C" w:rsidRDefault="00027B90" w:rsidP="003773ED">
      <w:pPr>
        <w:rPr>
          <w:b/>
          <w:bCs/>
        </w:rPr>
      </w:pPr>
      <w:r>
        <w:rPr>
          <w:b/>
          <w:bCs/>
        </w:rPr>
        <w:t>15.  Newsletter</w:t>
      </w:r>
    </w:p>
    <w:p w14:paraId="6CD8CD8C" w14:textId="7BEEB05A" w:rsidR="002864FA" w:rsidRDefault="002864FA">
      <w:pPr>
        <w:rPr>
          <w:b/>
          <w:bCs/>
        </w:rPr>
      </w:pPr>
      <w:r>
        <w:rPr>
          <w:b/>
          <w:bCs/>
        </w:rPr>
        <w:t>1</w:t>
      </w:r>
      <w:r w:rsidR="00027B90">
        <w:rPr>
          <w:b/>
          <w:bCs/>
        </w:rPr>
        <w:t>6.</w:t>
      </w:r>
      <w:r w:rsidR="0093042E">
        <w:rPr>
          <w:b/>
          <w:bCs/>
        </w:rPr>
        <w:t xml:space="preserve"> Approval to change </w:t>
      </w:r>
      <w:r>
        <w:rPr>
          <w:b/>
          <w:bCs/>
        </w:rPr>
        <w:t xml:space="preserve"> </w:t>
      </w:r>
      <w:r w:rsidR="00FF6A50">
        <w:rPr>
          <w:b/>
          <w:bCs/>
        </w:rPr>
        <w:t>d</w:t>
      </w:r>
      <w:r>
        <w:rPr>
          <w:b/>
          <w:bCs/>
        </w:rPr>
        <w:t xml:space="preserve">ate </w:t>
      </w:r>
      <w:r w:rsidR="0068730D">
        <w:rPr>
          <w:b/>
          <w:bCs/>
        </w:rPr>
        <w:t xml:space="preserve"> and venue </w:t>
      </w:r>
      <w:r>
        <w:rPr>
          <w:b/>
          <w:bCs/>
        </w:rPr>
        <w:t xml:space="preserve">of next Parish Council </w:t>
      </w:r>
      <w:r w:rsidR="008D229C">
        <w:rPr>
          <w:b/>
          <w:bCs/>
        </w:rPr>
        <w:t>Meeting</w:t>
      </w:r>
      <w:r w:rsidR="00C50CE7">
        <w:rPr>
          <w:b/>
          <w:bCs/>
        </w:rPr>
        <w:t xml:space="preserve"> to</w:t>
      </w:r>
      <w:r w:rsidR="00FF6A50">
        <w:rPr>
          <w:b/>
          <w:bCs/>
        </w:rPr>
        <w:t xml:space="preserve"> Monday 8</w:t>
      </w:r>
      <w:r w:rsidR="00FF6A50" w:rsidRPr="00FF6A50">
        <w:rPr>
          <w:b/>
          <w:bCs/>
          <w:vertAlign w:val="superscript"/>
        </w:rPr>
        <w:t>th</w:t>
      </w:r>
      <w:r w:rsidR="00FF6A50">
        <w:rPr>
          <w:b/>
          <w:bCs/>
        </w:rPr>
        <w:t xml:space="preserve"> January</w:t>
      </w:r>
      <w:r w:rsidR="003773ED">
        <w:rPr>
          <w:b/>
          <w:bCs/>
        </w:rPr>
        <w:t xml:space="preserve"> </w:t>
      </w:r>
      <w:r w:rsidR="002B65B6">
        <w:rPr>
          <w:b/>
          <w:bCs/>
        </w:rPr>
        <w:t xml:space="preserve"> 202</w:t>
      </w:r>
      <w:r w:rsidR="0064361C">
        <w:rPr>
          <w:b/>
          <w:bCs/>
        </w:rPr>
        <w:t>4</w:t>
      </w:r>
      <w:r w:rsidR="002B65B6">
        <w:rPr>
          <w:b/>
          <w:bCs/>
        </w:rPr>
        <w:t xml:space="preserve"> </w:t>
      </w:r>
      <w:r w:rsidR="00FF6A50">
        <w:rPr>
          <w:b/>
          <w:bCs/>
        </w:rPr>
        <w:t>in St Peters Church</w:t>
      </w:r>
      <w:r w:rsidR="008A2A73">
        <w:rPr>
          <w:b/>
          <w:bCs/>
        </w:rPr>
        <w:t>/room</w:t>
      </w:r>
      <w:r w:rsidR="000D4662">
        <w:rPr>
          <w:b/>
          <w:bCs/>
        </w:rPr>
        <w:t xml:space="preserve"> Goodworth </w:t>
      </w:r>
      <w:proofErr w:type="spellStart"/>
      <w:r w:rsidR="000D4662">
        <w:rPr>
          <w:b/>
          <w:bCs/>
        </w:rPr>
        <w:t>Clatford</w:t>
      </w:r>
      <w:proofErr w:type="spellEnd"/>
      <w:r w:rsidR="007246F0">
        <w:rPr>
          <w:b/>
          <w:bCs/>
        </w:rPr>
        <w:t>.</w:t>
      </w:r>
    </w:p>
    <w:p w14:paraId="08B965DB" w14:textId="77777777" w:rsidR="003E38AD" w:rsidRDefault="003E38AD">
      <w:pPr>
        <w:rPr>
          <w:b/>
          <w:bCs/>
        </w:rPr>
      </w:pPr>
    </w:p>
    <w:p w14:paraId="3D801E0A" w14:textId="77777777" w:rsidR="00481B3B" w:rsidRDefault="00481B3B" w:rsidP="00481B3B">
      <w:pPr>
        <w:rPr>
          <w:b/>
          <w:bCs/>
          <w:u w:val="single"/>
        </w:rPr>
      </w:pPr>
    </w:p>
    <w:p w14:paraId="289D25C7" w14:textId="77777777" w:rsidR="00C64481" w:rsidRDefault="00C64481" w:rsidP="00481B3B">
      <w:pPr>
        <w:rPr>
          <w:b/>
          <w:bCs/>
          <w:u w:val="single"/>
        </w:rPr>
      </w:pPr>
    </w:p>
    <w:p w14:paraId="71E3DA52" w14:textId="77777777" w:rsidR="00C64481" w:rsidRDefault="00C64481" w:rsidP="00481B3B">
      <w:pPr>
        <w:rPr>
          <w:b/>
          <w:bCs/>
          <w:u w:val="single"/>
        </w:rPr>
      </w:pPr>
    </w:p>
    <w:p w14:paraId="74B4D85D" w14:textId="3C3C5709" w:rsidR="00481B3B" w:rsidRPr="009030A8" w:rsidRDefault="00481B3B" w:rsidP="00481B3B">
      <w:pPr>
        <w:rPr>
          <w:u w:val="single"/>
        </w:rPr>
      </w:pPr>
      <w:r w:rsidRPr="009030A8">
        <w:rPr>
          <w:b/>
          <w:bCs/>
          <w:u w:val="single"/>
        </w:rPr>
        <w:t>Staff Matters</w:t>
      </w:r>
    </w:p>
    <w:p w14:paraId="58DD70C1" w14:textId="77777777" w:rsidR="00481B3B" w:rsidRDefault="00481B3B" w:rsidP="00481B3B">
      <w:pPr>
        <w:rPr>
          <w:b/>
          <w:bCs/>
        </w:rPr>
      </w:pPr>
    </w:p>
    <w:p w14:paraId="423B7773" w14:textId="77777777" w:rsidR="00481B3B" w:rsidRDefault="00481B3B" w:rsidP="00481B3B">
      <w:pPr>
        <w:tabs>
          <w:tab w:val="left" w:pos="0"/>
        </w:tabs>
        <w:suppressAutoHyphens w:val="0"/>
        <w:overflowPunct w:val="0"/>
        <w:autoSpaceDE w:val="0"/>
        <w:adjustRightInd w:val="0"/>
        <w:textAlignment w:val="baseline"/>
        <w:rPr>
          <w:rFonts w:ascii="Arial" w:hAnsi="Arial" w:cs="Arial"/>
          <w:i/>
          <w:iCs/>
          <w:color w:val="000000"/>
          <w:szCs w:val="20"/>
        </w:rPr>
      </w:pPr>
      <w:r w:rsidRPr="002A3813">
        <w:rPr>
          <w:rFonts w:ascii="Arial" w:hAnsi="Arial" w:cs="Arial"/>
          <w:i/>
          <w:iCs/>
          <w:color w:val="000000"/>
          <w:szCs w:val="20"/>
        </w:rPr>
        <w:t xml:space="preserve">To pass a resolution in accordance with the Public Bodies (Admission to Meetings) Act 1960 to exclude the public and press for discussion re </w:t>
      </w:r>
      <w:r w:rsidRPr="002A3813">
        <w:rPr>
          <w:rFonts w:ascii="Arial" w:hAnsi="Arial" w:cs="Arial"/>
          <w:i/>
          <w:iCs/>
          <w:color w:val="000000"/>
          <w:szCs w:val="20"/>
          <w:lang w:val="en-US"/>
        </w:rPr>
        <w:t>staffing matters</w:t>
      </w:r>
      <w:r w:rsidRPr="002A3813">
        <w:rPr>
          <w:rFonts w:ascii="Arial" w:hAnsi="Arial" w:cs="Arial"/>
          <w:i/>
          <w:iCs/>
          <w:color w:val="000000"/>
          <w:szCs w:val="20"/>
        </w:rPr>
        <w:t xml:space="preserve"> where publicity might be prejudicial to the special nature of the business.</w:t>
      </w:r>
    </w:p>
    <w:p w14:paraId="7E6260B9" w14:textId="77777777" w:rsidR="00481B3B" w:rsidRDefault="00481B3B" w:rsidP="00481B3B">
      <w:pPr>
        <w:tabs>
          <w:tab w:val="left" w:pos="0"/>
        </w:tabs>
        <w:suppressAutoHyphens w:val="0"/>
        <w:overflowPunct w:val="0"/>
        <w:autoSpaceDE w:val="0"/>
        <w:adjustRightInd w:val="0"/>
        <w:textAlignment w:val="baseline"/>
        <w:rPr>
          <w:rFonts w:ascii="Arial" w:hAnsi="Arial" w:cs="Arial"/>
          <w:i/>
          <w:iCs/>
          <w:color w:val="000000"/>
          <w:szCs w:val="20"/>
        </w:rPr>
      </w:pPr>
    </w:p>
    <w:p w14:paraId="1F259344" w14:textId="77777777" w:rsidR="00481B3B" w:rsidRPr="00396B5E" w:rsidRDefault="00481B3B" w:rsidP="00481B3B">
      <w:pPr>
        <w:tabs>
          <w:tab w:val="left" w:pos="0"/>
        </w:tabs>
        <w:suppressAutoHyphens w:val="0"/>
        <w:overflowPunct w:val="0"/>
        <w:autoSpaceDE w:val="0"/>
        <w:adjustRightInd w:val="0"/>
        <w:textAlignment w:val="baseline"/>
        <w:rPr>
          <w:rFonts w:ascii="Arial" w:hAnsi="Arial" w:cs="Arial"/>
          <w:color w:val="000000"/>
          <w:szCs w:val="20"/>
        </w:rPr>
      </w:pPr>
      <w:r>
        <w:rPr>
          <w:rFonts w:ascii="Arial" w:hAnsi="Arial" w:cs="Arial"/>
          <w:color w:val="000000"/>
          <w:szCs w:val="20"/>
        </w:rPr>
        <w:t>Separate Agenda.</w:t>
      </w:r>
    </w:p>
    <w:p w14:paraId="50ECA3A3" w14:textId="1CB6F228" w:rsidR="003E38AD" w:rsidRDefault="003E38AD">
      <w:pPr>
        <w:rPr>
          <w:b/>
          <w:bCs/>
        </w:rPr>
      </w:pPr>
    </w:p>
    <w:p w14:paraId="7B619AA2" w14:textId="77777777" w:rsidR="009030A8" w:rsidRDefault="009030A8">
      <w:pPr>
        <w:rPr>
          <w:b/>
          <w:bCs/>
        </w:rPr>
      </w:pPr>
    </w:p>
    <w:p w14:paraId="139BA53F" w14:textId="442958C8" w:rsidR="00CC3A70" w:rsidRDefault="00CC3A70" w:rsidP="00CC3A70">
      <w:pPr>
        <w:pStyle w:val="ListParagraph"/>
        <w:numPr>
          <w:ilvl w:val="0"/>
          <w:numId w:val="9"/>
        </w:numPr>
        <w:rPr>
          <w:b/>
          <w:bCs/>
        </w:rPr>
      </w:pPr>
      <w:r>
        <w:rPr>
          <w:b/>
          <w:bCs/>
        </w:rPr>
        <w:t xml:space="preserve">Approval </w:t>
      </w:r>
      <w:r w:rsidR="00C30664">
        <w:rPr>
          <w:b/>
          <w:bCs/>
        </w:rPr>
        <w:t>for clerk to pay Local Council Pay Award</w:t>
      </w:r>
      <w:r w:rsidR="00340436">
        <w:rPr>
          <w:b/>
          <w:bCs/>
        </w:rPr>
        <w:t xml:space="preserve"> when approved</w:t>
      </w:r>
      <w:r w:rsidR="00A04AA7">
        <w:rPr>
          <w:b/>
          <w:bCs/>
        </w:rPr>
        <w:t xml:space="preserve"> backdated to April 2023</w:t>
      </w:r>
    </w:p>
    <w:p w14:paraId="4CF6ACE3" w14:textId="7AF437AD" w:rsidR="00B44A1B" w:rsidRDefault="00340436" w:rsidP="00CC3A70">
      <w:pPr>
        <w:pStyle w:val="ListParagraph"/>
        <w:numPr>
          <w:ilvl w:val="0"/>
          <w:numId w:val="9"/>
        </w:numPr>
        <w:rPr>
          <w:b/>
          <w:bCs/>
        </w:rPr>
      </w:pPr>
      <w:r>
        <w:rPr>
          <w:b/>
          <w:bCs/>
        </w:rPr>
        <w:t xml:space="preserve">Approval to raise the Clerks </w:t>
      </w:r>
      <w:r w:rsidR="002E0C79">
        <w:rPr>
          <w:b/>
          <w:bCs/>
        </w:rPr>
        <w:t xml:space="preserve">SCP (Currently </w:t>
      </w:r>
      <w:r w:rsidR="002320AF">
        <w:rPr>
          <w:b/>
          <w:bCs/>
        </w:rPr>
        <w:t>SCP</w:t>
      </w:r>
      <w:r w:rsidR="002E0C79">
        <w:rPr>
          <w:b/>
          <w:bCs/>
        </w:rPr>
        <w:t>8)</w:t>
      </w:r>
      <w:r>
        <w:rPr>
          <w:b/>
          <w:bCs/>
        </w:rPr>
        <w:t xml:space="preserve"> to reflect</w:t>
      </w:r>
      <w:r w:rsidR="00786CF5">
        <w:rPr>
          <w:b/>
          <w:bCs/>
        </w:rPr>
        <w:t xml:space="preserve"> </w:t>
      </w:r>
      <w:r w:rsidR="006C4492">
        <w:rPr>
          <w:b/>
          <w:bCs/>
        </w:rPr>
        <w:t xml:space="preserve">both the evaluation tool and the market rate as paid to </w:t>
      </w:r>
      <w:r w:rsidR="005F5519">
        <w:rPr>
          <w:b/>
          <w:bCs/>
        </w:rPr>
        <w:t>c</w:t>
      </w:r>
      <w:r w:rsidR="006C4492">
        <w:rPr>
          <w:b/>
          <w:bCs/>
        </w:rPr>
        <w:t>lerks</w:t>
      </w:r>
      <w:r w:rsidR="002320AF">
        <w:rPr>
          <w:b/>
          <w:bCs/>
        </w:rPr>
        <w:t xml:space="preserve">. Currently paid SCP14 </w:t>
      </w:r>
      <w:r w:rsidR="00114A7F">
        <w:rPr>
          <w:b/>
          <w:bCs/>
        </w:rPr>
        <w:t>rates by two other councils</w:t>
      </w:r>
    </w:p>
    <w:p w14:paraId="63200B67" w14:textId="0FA8F247" w:rsidR="00340436" w:rsidRDefault="006C4492" w:rsidP="00CC3A70">
      <w:pPr>
        <w:pStyle w:val="ListParagraph"/>
        <w:numPr>
          <w:ilvl w:val="0"/>
          <w:numId w:val="9"/>
        </w:numPr>
        <w:rPr>
          <w:b/>
          <w:bCs/>
        </w:rPr>
      </w:pPr>
      <w:r>
        <w:rPr>
          <w:b/>
          <w:bCs/>
        </w:rPr>
        <w:t>See attached info</w:t>
      </w:r>
      <w:r w:rsidR="004B7CE5">
        <w:rPr>
          <w:b/>
          <w:bCs/>
        </w:rPr>
        <w:t>.</w:t>
      </w:r>
    </w:p>
    <w:p w14:paraId="4887FFD3" w14:textId="77777777" w:rsidR="005F5519" w:rsidRPr="005F5519" w:rsidRDefault="005F5519" w:rsidP="005F5519">
      <w:pPr>
        <w:rPr>
          <w:b/>
          <w:bCs/>
        </w:rPr>
      </w:pPr>
    </w:p>
    <w:p w14:paraId="5272371C" w14:textId="77777777" w:rsidR="009030A8" w:rsidRDefault="009030A8">
      <w:pPr>
        <w:rPr>
          <w:b/>
          <w:bCs/>
        </w:rPr>
      </w:pPr>
    </w:p>
    <w:p w14:paraId="74A08C2A" w14:textId="567423E6" w:rsidR="00396B5E" w:rsidRPr="00396B5E" w:rsidRDefault="00396B5E" w:rsidP="002A3813">
      <w:pPr>
        <w:tabs>
          <w:tab w:val="left" w:pos="0"/>
        </w:tabs>
        <w:suppressAutoHyphens w:val="0"/>
        <w:overflowPunct w:val="0"/>
        <w:autoSpaceDE w:val="0"/>
        <w:adjustRightInd w:val="0"/>
        <w:textAlignment w:val="baseline"/>
        <w:rPr>
          <w:rFonts w:ascii="Arial" w:hAnsi="Arial" w:cs="Arial"/>
          <w:color w:val="000000"/>
          <w:szCs w:val="20"/>
        </w:rPr>
      </w:pPr>
      <w:r>
        <w:rPr>
          <w:rFonts w:ascii="Arial" w:hAnsi="Arial" w:cs="Arial"/>
          <w:color w:val="000000"/>
          <w:szCs w:val="20"/>
        </w:rPr>
        <w:t>.</w:t>
      </w:r>
    </w:p>
    <w:p w14:paraId="437FAFDD" w14:textId="77777777" w:rsidR="004C6DDF" w:rsidRDefault="004C6DDF">
      <w:pPr>
        <w:rPr>
          <w:b/>
          <w:bCs/>
        </w:rPr>
      </w:pPr>
    </w:p>
    <w:p w14:paraId="437FAFDE" w14:textId="77777777" w:rsidR="004C6DDF" w:rsidRDefault="004C6DDF">
      <w:pPr>
        <w:rPr>
          <w:b/>
          <w:bCs/>
        </w:rPr>
      </w:pPr>
    </w:p>
    <w:p w14:paraId="437FAFDF" w14:textId="77777777" w:rsidR="004C6DDF" w:rsidRDefault="004C6DDF">
      <w:pPr>
        <w:rPr>
          <w:b/>
          <w:bCs/>
        </w:rPr>
      </w:pPr>
    </w:p>
    <w:p w14:paraId="437FAFE0" w14:textId="77777777" w:rsidR="004C6DDF" w:rsidRDefault="004C6DDF">
      <w:pPr>
        <w:rPr>
          <w:b/>
          <w:bCs/>
        </w:rPr>
      </w:pPr>
    </w:p>
    <w:p w14:paraId="437FAFE1" w14:textId="77777777" w:rsidR="004C6DDF" w:rsidRDefault="004C6DDF"/>
    <w:sectPr w:rsidR="004C6DDF" w:rsidSect="006677D8">
      <w:headerReference w:type="default" r:id="rId8"/>
      <w:pgSz w:w="11906" w:h="16838"/>
      <w:pgMar w:top="284" w:right="720" w:bottom="284"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C160C" w14:textId="77777777" w:rsidR="00F46AF5" w:rsidRDefault="00F46AF5">
      <w:r>
        <w:separator/>
      </w:r>
    </w:p>
  </w:endnote>
  <w:endnote w:type="continuationSeparator" w:id="0">
    <w:p w14:paraId="4E19C39F" w14:textId="77777777" w:rsidR="00F46AF5" w:rsidRDefault="00F46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0053A" w14:textId="77777777" w:rsidR="00F46AF5" w:rsidRDefault="00F46AF5">
      <w:r>
        <w:rPr>
          <w:color w:val="000000"/>
        </w:rPr>
        <w:separator/>
      </w:r>
    </w:p>
  </w:footnote>
  <w:footnote w:type="continuationSeparator" w:id="0">
    <w:p w14:paraId="16529866" w14:textId="77777777" w:rsidR="00F46AF5" w:rsidRDefault="00F46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241AA" w14:textId="702C3A90" w:rsidR="00103501" w:rsidRPr="0066654F" w:rsidRDefault="00103501" w:rsidP="00103501">
    <w:pPr>
      <w:pStyle w:val="NoSpacing"/>
    </w:pPr>
    <w:r w:rsidRPr="0066654F">
      <w:t>Dear Councillor,</w:t>
    </w:r>
  </w:p>
  <w:p w14:paraId="33FDFD09" w14:textId="77777777" w:rsidR="00103501" w:rsidRPr="0066654F" w:rsidRDefault="00103501" w:rsidP="00103501">
    <w:pPr>
      <w:pStyle w:val="NoSpacing"/>
    </w:pPr>
    <w:r w:rsidRPr="0066654F">
      <w:t xml:space="preserve">You are summoned to attend the following meeting of Goodworth </w:t>
    </w:r>
    <w:proofErr w:type="spellStart"/>
    <w:r w:rsidRPr="0066654F">
      <w:t>Clatford</w:t>
    </w:r>
    <w:proofErr w:type="spellEnd"/>
    <w:r w:rsidRPr="0066654F">
      <w:t xml:space="preserve"> Parish Council.</w:t>
    </w:r>
  </w:p>
  <w:p w14:paraId="31E119C9" w14:textId="77777777" w:rsidR="00103501" w:rsidRPr="0066654F" w:rsidRDefault="00103501" w:rsidP="00103501">
    <w:pPr>
      <w:pStyle w:val="NoSpacing"/>
    </w:pPr>
    <w:r w:rsidRPr="0066654F">
      <w:t xml:space="preserve">Signed Eveline Attwood Parish Clerk Goodworth </w:t>
    </w:r>
    <w:proofErr w:type="spellStart"/>
    <w:r w:rsidRPr="0066654F">
      <w:t>Clatford</w:t>
    </w:r>
    <w:proofErr w:type="spellEnd"/>
    <w:r w:rsidRPr="0066654F">
      <w:t xml:space="preserve"> Parish Council.</w:t>
    </w:r>
  </w:p>
  <w:p w14:paraId="6CD5FC7F" w14:textId="201DD366" w:rsidR="00265D2D" w:rsidRDefault="00103501" w:rsidP="00103501">
    <w:pPr>
      <w:pStyle w:val="NoSpacing"/>
    </w:pPr>
    <w:r w:rsidRPr="0066654F">
      <w:rPr>
        <w:rFonts w:ascii="Segoe Script" w:hAnsi="Segoe Script"/>
      </w:rPr>
      <w:t xml:space="preserve">Eveline </w:t>
    </w:r>
    <w:r w:rsidR="008D229C" w:rsidRPr="0066654F">
      <w:rPr>
        <w:rFonts w:ascii="Segoe Script" w:hAnsi="Segoe Script"/>
      </w:rPr>
      <w:t xml:space="preserve">Attwood </w:t>
    </w:r>
    <w:r w:rsidR="007F4ECD">
      <w:rPr>
        <w:rFonts w:ascii="Segoe Script" w:hAnsi="Segoe Script"/>
      </w:rPr>
      <w:t>31</w:t>
    </w:r>
    <w:r w:rsidRPr="0066654F">
      <w:rPr>
        <w:rFonts w:ascii="Segoe Script" w:hAnsi="Segoe Script"/>
      </w:rPr>
      <w:t>/</w:t>
    </w:r>
    <w:r w:rsidR="007F4ECD">
      <w:rPr>
        <w:rFonts w:ascii="Segoe Script" w:hAnsi="Segoe Script"/>
      </w:rPr>
      <w:t>10</w:t>
    </w:r>
    <w:r w:rsidRPr="0066654F">
      <w:rPr>
        <w:rFonts w:ascii="Segoe Script" w:hAnsi="Segoe Script"/>
      </w:rPr>
      <w:t>/202</w:t>
    </w:r>
    <w:r w:rsidR="00A97173">
      <w:rPr>
        <w:rFonts w:ascii="Segoe Script" w:hAnsi="Segoe Script"/>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4B2BAB2"/>
    <w:lvl w:ilvl="0">
      <w:start w:val="1"/>
      <w:numFmt w:val="decimal"/>
      <w:lvlText w:val="%1."/>
      <w:lvlJc w:val="left"/>
      <w:pPr>
        <w:tabs>
          <w:tab w:val="num" w:pos="360"/>
        </w:tabs>
        <w:ind w:left="360" w:hanging="360"/>
      </w:pPr>
    </w:lvl>
  </w:abstractNum>
  <w:abstractNum w:abstractNumId="1" w15:restartNumberingAfterBreak="0">
    <w:nsid w:val="03F468D2"/>
    <w:multiLevelType w:val="hybridMultilevel"/>
    <w:tmpl w:val="D6CCDE54"/>
    <w:lvl w:ilvl="0" w:tplc="E9DA0B3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32A46"/>
    <w:multiLevelType w:val="hybridMultilevel"/>
    <w:tmpl w:val="A600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30CDB"/>
    <w:multiLevelType w:val="multilevel"/>
    <w:tmpl w:val="867822AC"/>
    <w:styleLink w:val="LFO1"/>
    <w:lvl w:ilvl="0">
      <w:start w:val="1"/>
      <w:numFmt w:val="decimal"/>
      <w:pStyle w:val="ListNumber"/>
      <w:lvlText w:val="%1."/>
      <w:lvlJc w:val="left"/>
      <w:pPr>
        <w:ind w:left="360" w:hanging="360"/>
      </w:pPr>
    </w:lvl>
    <w:lvl w:ilvl="1">
      <w:start w:val="1"/>
      <w:numFmt w:val="decimal"/>
      <w:suff w:val="space"/>
      <w:lvlText w:val="%1.%2"/>
      <w:lvlJc w:val="left"/>
      <w:rPr>
        <w:b w:val="0"/>
        <w:bCs w:val="0"/>
      </w:rPr>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space"/>
      <w:lvlText w:val="%1.%2.%3.%4.%5.%6.%7.%8"/>
      <w:lvlJc w:val="left"/>
    </w:lvl>
    <w:lvl w:ilvl="8">
      <w:start w:val="1"/>
      <w:numFmt w:val="decimal"/>
      <w:suff w:val="space"/>
      <w:lvlText w:val="%1.%2.%3.%4.%5.%6.%7.%8.%9"/>
      <w:lvlJc w:val="left"/>
    </w:lvl>
  </w:abstractNum>
  <w:abstractNum w:abstractNumId="4" w15:restartNumberingAfterBreak="0">
    <w:nsid w:val="24C43F38"/>
    <w:multiLevelType w:val="hybridMultilevel"/>
    <w:tmpl w:val="A872B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DF2381"/>
    <w:multiLevelType w:val="hybridMultilevel"/>
    <w:tmpl w:val="9B66FF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6E204E6"/>
    <w:multiLevelType w:val="hybridMultilevel"/>
    <w:tmpl w:val="49DCF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48852968">
    <w:abstractNumId w:val="3"/>
    <w:lvlOverride w:ilvl="0">
      <w:lvl w:ilvl="0">
        <w:start w:val="1"/>
        <w:numFmt w:val="decimal"/>
        <w:pStyle w:val="ListNumber"/>
        <w:lvlText w:val="%1."/>
        <w:lvlJc w:val="left"/>
        <w:pPr>
          <w:ind w:left="360" w:hanging="360"/>
        </w:pPr>
        <w:rPr>
          <w:b/>
          <w:bCs/>
        </w:rPr>
      </w:lvl>
    </w:lvlOverride>
  </w:num>
  <w:num w:numId="2" w16cid:durableId="121926032">
    <w:abstractNumId w:val="3"/>
    <w:lvlOverride w:ilvl="0">
      <w:startOverride w:val="9"/>
    </w:lvlOverride>
  </w:num>
  <w:num w:numId="3" w16cid:durableId="174543096">
    <w:abstractNumId w:val="1"/>
  </w:num>
  <w:num w:numId="4" w16cid:durableId="1237742363">
    <w:abstractNumId w:val="3"/>
  </w:num>
  <w:num w:numId="5" w16cid:durableId="627593284">
    <w:abstractNumId w:val="0"/>
  </w:num>
  <w:num w:numId="6" w16cid:durableId="373310014">
    <w:abstractNumId w:val="6"/>
  </w:num>
  <w:num w:numId="7" w16cid:durableId="396825285">
    <w:abstractNumId w:val="5"/>
  </w:num>
  <w:num w:numId="8" w16cid:durableId="799415504">
    <w:abstractNumId w:val="2"/>
  </w:num>
  <w:num w:numId="9" w16cid:durableId="19533929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DDF"/>
    <w:rsid w:val="00002CFD"/>
    <w:rsid w:val="000058A1"/>
    <w:rsid w:val="00012140"/>
    <w:rsid w:val="00016EA8"/>
    <w:rsid w:val="00027B90"/>
    <w:rsid w:val="00030682"/>
    <w:rsid w:val="00031D89"/>
    <w:rsid w:val="000320D4"/>
    <w:rsid w:val="00033AC0"/>
    <w:rsid w:val="0003458D"/>
    <w:rsid w:val="0004337C"/>
    <w:rsid w:val="000620A3"/>
    <w:rsid w:val="000664ED"/>
    <w:rsid w:val="0007592A"/>
    <w:rsid w:val="00075950"/>
    <w:rsid w:val="000776D4"/>
    <w:rsid w:val="00081E40"/>
    <w:rsid w:val="0008213A"/>
    <w:rsid w:val="00090607"/>
    <w:rsid w:val="00092857"/>
    <w:rsid w:val="00096443"/>
    <w:rsid w:val="000B7049"/>
    <w:rsid w:val="000B77DA"/>
    <w:rsid w:val="000C2256"/>
    <w:rsid w:val="000D4662"/>
    <w:rsid w:val="000E3317"/>
    <w:rsid w:val="000E4554"/>
    <w:rsid w:val="000F0974"/>
    <w:rsid w:val="000F1FB9"/>
    <w:rsid w:val="000F295C"/>
    <w:rsid w:val="000F661A"/>
    <w:rsid w:val="001008A7"/>
    <w:rsid w:val="00103501"/>
    <w:rsid w:val="00103B5F"/>
    <w:rsid w:val="00106403"/>
    <w:rsid w:val="00107FDF"/>
    <w:rsid w:val="00111CA3"/>
    <w:rsid w:val="00114A7F"/>
    <w:rsid w:val="00117ABA"/>
    <w:rsid w:val="00126375"/>
    <w:rsid w:val="0013152A"/>
    <w:rsid w:val="00131589"/>
    <w:rsid w:val="00133B85"/>
    <w:rsid w:val="00137FA0"/>
    <w:rsid w:val="00143A87"/>
    <w:rsid w:val="00143CAA"/>
    <w:rsid w:val="00144416"/>
    <w:rsid w:val="00146ACD"/>
    <w:rsid w:val="001523EB"/>
    <w:rsid w:val="00155F16"/>
    <w:rsid w:val="00157815"/>
    <w:rsid w:val="00161D23"/>
    <w:rsid w:val="001622B8"/>
    <w:rsid w:val="00170434"/>
    <w:rsid w:val="001754B5"/>
    <w:rsid w:val="001821AD"/>
    <w:rsid w:val="00182F95"/>
    <w:rsid w:val="00193193"/>
    <w:rsid w:val="0019432A"/>
    <w:rsid w:val="00196887"/>
    <w:rsid w:val="001A0D48"/>
    <w:rsid w:val="001A6C73"/>
    <w:rsid w:val="001B602F"/>
    <w:rsid w:val="001C7DB9"/>
    <w:rsid w:val="001D2D7B"/>
    <w:rsid w:val="001D78F9"/>
    <w:rsid w:val="001D7D3D"/>
    <w:rsid w:val="001F347E"/>
    <w:rsid w:val="001F4474"/>
    <w:rsid w:val="001F6479"/>
    <w:rsid w:val="00201FFD"/>
    <w:rsid w:val="00207B49"/>
    <w:rsid w:val="00210479"/>
    <w:rsid w:val="0021783F"/>
    <w:rsid w:val="00220997"/>
    <w:rsid w:val="002236EF"/>
    <w:rsid w:val="00226137"/>
    <w:rsid w:val="00227DA0"/>
    <w:rsid w:val="002320AF"/>
    <w:rsid w:val="00233C3E"/>
    <w:rsid w:val="00233EEE"/>
    <w:rsid w:val="00254553"/>
    <w:rsid w:val="00263C9E"/>
    <w:rsid w:val="00264531"/>
    <w:rsid w:val="00265D2D"/>
    <w:rsid w:val="00267966"/>
    <w:rsid w:val="0028486F"/>
    <w:rsid w:val="00285F98"/>
    <w:rsid w:val="002864FA"/>
    <w:rsid w:val="0029002D"/>
    <w:rsid w:val="00292562"/>
    <w:rsid w:val="00293D26"/>
    <w:rsid w:val="00294F0E"/>
    <w:rsid w:val="002964E5"/>
    <w:rsid w:val="002A2886"/>
    <w:rsid w:val="002A3813"/>
    <w:rsid w:val="002A3B0A"/>
    <w:rsid w:val="002A4A9A"/>
    <w:rsid w:val="002B1A6E"/>
    <w:rsid w:val="002B56D9"/>
    <w:rsid w:val="002B5A7C"/>
    <w:rsid w:val="002B65B6"/>
    <w:rsid w:val="002C0484"/>
    <w:rsid w:val="002C6105"/>
    <w:rsid w:val="002C7085"/>
    <w:rsid w:val="002D40C3"/>
    <w:rsid w:val="002D5257"/>
    <w:rsid w:val="002D775E"/>
    <w:rsid w:val="002E0C79"/>
    <w:rsid w:val="002E25E3"/>
    <w:rsid w:val="002F2846"/>
    <w:rsid w:val="002F4B6F"/>
    <w:rsid w:val="002F650A"/>
    <w:rsid w:val="002F6858"/>
    <w:rsid w:val="00300D48"/>
    <w:rsid w:val="00301AAD"/>
    <w:rsid w:val="003120CE"/>
    <w:rsid w:val="00316BB0"/>
    <w:rsid w:val="003230BA"/>
    <w:rsid w:val="0032783E"/>
    <w:rsid w:val="00340436"/>
    <w:rsid w:val="00340CD5"/>
    <w:rsid w:val="00340EEF"/>
    <w:rsid w:val="00345262"/>
    <w:rsid w:val="00346AB5"/>
    <w:rsid w:val="003657DA"/>
    <w:rsid w:val="00367211"/>
    <w:rsid w:val="003677B3"/>
    <w:rsid w:val="003773ED"/>
    <w:rsid w:val="00396B5E"/>
    <w:rsid w:val="003A0019"/>
    <w:rsid w:val="003A1256"/>
    <w:rsid w:val="003A3145"/>
    <w:rsid w:val="003A48D0"/>
    <w:rsid w:val="003B07EE"/>
    <w:rsid w:val="003B1417"/>
    <w:rsid w:val="003B1A10"/>
    <w:rsid w:val="003B3528"/>
    <w:rsid w:val="003B4871"/>
    <w:rsid w:val="003B7264"/>
    <w:rsid w:val="003B7575"/>
    <w:rsid w:val="003C61B9"/>
    <w:rsid w:val="003C6718"/>
    <w:rsid w:val="003C69FB"/>
    <w:rsid w:val="003C75BB"/>
    <w:rsid w:val="003C7944"/>
    <w:rsid w:val="003D403B"/>
    <w:rsid w:val="003D6EE0"/>
    <w:rsid w:val="003E15A3"/>
    <w:rsid w:val="003E15FB"/>
    <w:rsid w:val="003E38AD"/>
    <w:rsid w:val="003F3184"/>
    <w:rsid w:val="003F5ED3"/>
    <w:rsid w:val="003F62BC"/>
    <w:rsid w:val="00403392"/>
    <w:rsid w:val="004045EF"/>
    <w:rsid w:val="004074B2"/>
    <w:rsid w:val="0040751E"/>
    <w:rsid w:val="004150A8"/>
    <w:rsid w:val="004175F4"/>
    <w:rsid w:val="00433108"/>
    <w:rsid w:val="004557B1"/>
    <w:rsid w:val="0046606A"/>
    <w:rsid w:val="00467AC0"/>
    <w:rsid w:val="004712F7"/>
    <w:rsid w:val="00477789"/>
    <w:rsid w:val="004803CF"/>
    <w:rsid w:val="004818E8"/>
    <w:rsid w:val="00481B3B"/>
    <w:rsid w:val="0048508F"/>
    <w:rsid w:val="00490530"/>
    <w:rsid w:val="004913A5"/>
    <w:rsid w:val="00493558"/>
    <w:rsid w:val="004962C2"/>
    <w:rsid w:val="004B7CE5"/>
    <w:rsid w:val="004C0E9D"/>
    <w:rsid w:val="004C5034"/>
    <w:rsid w:val="004C6DDF"/>
    <w:rsid w:val="004D0CAE"/>
    <w:rsid w:val="004D2A32"/>
    <w:rsid w:val="004D69FD"/>
    <w:rsid w:val="004D6F02"/>
    <w:rsid w:val="004F3986"/>
    <w:rsid w:val="004F476C"/>
    <w:rsid w:val="004F572F"/>
    <w:rsid w:val="00506D6D"/>
    <w:rsid w:val="00516C04"/>
    <w:rsid w:val="005339C6"/>
    <w:rsid w:val="005349D5"/>
    <w:rsid w:val="00541210"/>
    <w:rsid w:val="005417FB"/>
    <w:rsid w:val="00543718"/>
    <w:rsid w:val="0054568B"/>
    <w:rsid w:val="005526EF"/>
    <w:rsid w:val="00552942"/>
    <w:rsid w:val="0055454F"/>
    <w:rsid w:val="00564070"/>
    <w:rsid w:val="00564E3E"/>
    <w:rsid w:val="0057322B"/>
    <w:rsid w:val="00574AAB"/>
    <w:rsid w:val="00575AB0"/>
    <w:rsid w:val="00590FBE"/>
    <w:rsid w:val="005969F2"/>
    <w:rsid w:val="005A01A8"/>
    <w:rsid w:val="005A7606"/>
    <w:rsid w:val="005B56C8"/>
    <w:rsid w:val="005C18F5"/>
    <w:rsid w:val="005C29CE"/>
    <w:rsid w:val="005C3E46"/>
    <w:rsid w:val="005D3228"/>
    <w:rsid w:val="005D5BA9"/>
    <w:rsid w:val="005D7BFC"/>
    <w:rsid w:val="005E0BE2"/>
    <w:rsid w:val="005E2B37"/>
    <w:rsid w:val="005E7063"/>
    <w:rsid w:val="005F0D8C"/>
    <w:rsid w:val="005F128B"/>
    <w:rsid w:val="005F450D"/>
    <w:rsid w:val="005F5519"/>
    <w:rsid w:val="005F596B"/>
    <w:rsid w:val="00600B1C"/>
    <w:rsid w:val="00602A74"/>
    <w:rsid w:val="0061160E"/>
    <w:rsid w:val="00611A1F"/>
    <w:rsid w:val="0061357C"/>
    <w:rsid w:val="00622A50"/>
    <w:rsid w:val="00622F36"/>
    <w:rsid w:val="00626420"/>
    <w:rsid w:val="00627F7D"/>
    <w:rsid w:val="00632A8D"/>
    <w:rsid w:val="0064361C"/>
    <w:rsid w:val="00644A98"/>
    <w:rsid w:val="00650268"/>
    <w:rsid w:val="00650C27"/>
    <w:rsid w:val="00653D60"/>
    <w:rsid w:val="0065454E"/>
    <w:rsid w:val="00655E78"/>
    <w:rsid w:val="00664712"/>
    <w:rsid w:val="00664A07"/>
    <w:rsid w:val="00664A84"/>
    <w:rsid w:val="006651A7"/>
    <w:rsid w:val="0066654F"/>
    <w:rsid w:val="006677D8"/>
    <w:rsid w:val="00672D7A"/>
    <w:rsid w:val="00673378"/>
    <w:rsid w:val="00673C0E"/>
    <w:rsid w:val="006814EF"/>
    <w:rsid w:val="006850F6"/>
    <w:rsid w:val="0068730D"/>
    <w:rsid w:val="00697EA4"/>
    <w:rsid w:val="006A013A"/>
    <w:rsid w:val="006A0220"/>
    <w:rsid w:val="006A4278"/>
    <w:rsid w:val="006A7F95"/>
    <w:rsid w:val="006B03B7"/>
    <w:rsid w:val="006B2ED0"/>
    <w:rsid w:val="006C34C9"/>
    <w:rsid w:val="006C3CAC"/>
    <w:rsid w:val="006C4492"/>
    <w:rsid w:val="006C4A34"/>
    <w:rsid w:val="006C6B27"/>
    <w:rsid w:val="006D4A76"/>
    <w:rsid w:val="006E114B"/>
    <w:rsid w:val="006E118A"/>
    <w:rsid w:val="006E12F2"/>
    <w:rsid w:val="006E599D"/>
    <w:rsid w:val="006F37F9"/>
    <w:rsid w:val="007004A6"/>
    <w:rsid w:val="00701230"/>
    <w:rsid w:val="00701C6E"/>
    <w:rsid w:val="00702135"/>
    <w:rsid w:val="00704044"/>
    <w:rsid w:val="00722948"/>
    <w:rsid w:val="007246F0"/>
    <w:rsid w:val="00732BE3"/>
    <w:rsid w:val="00744753"/>
    <w:rsid w:val="00744FBD"/>
    <w:rsid w:val="00754C04"/>
    <w:rsid w:val="00754D46"/>
    <w:rsid w:val="00756483"/>
    <w:rsid w:val="007640B3"/>
    <w:rsid w:val="00764252"/>
    <w:rsid w:val="007715C6"/>
    <w:rsid w:val="00773AFC"/>
    <w:rsid w:val="00774413"/>
    <w:rsid w:val="00776AAD"/>
    <w:rsid w:val="00784073"/>
    <w:rsid w:val="00785758"/>
    <w:rsid w:val="00786CF5"/>
    <w:rsid w:val="00795D1C"/>
    <w:rsid w:val="007A0A3B"/>
    <w:rsid w:val="007A2A8D"/>
    <w:rsid w:val="007A57FA"/>
    <w:rsid w:val="007A7BC7"/>
    <w:rsid w:val="007B7AA9"/>
    <w:rsid w:val="007D5A35"/>
    <w:rsid w:val="007D7605"/>
    <w:rsid w:val="007E04EB"/>
    <w:rsid w:val="007E0547"/>
    <w:rsid w:val="007E1F1F"/>
    <w:rsid w:val="007E313B"/>
    <w:rsid w:val="007E3ED6"/>
    <w:rsid w:val="007F349B"/>
    <w:rsid w:val="007F369E"/>
    <w:rsid w:val="007F4ECD"/>
    <w:rsid w:val="00803789"/>
    <w:rsid w:val="00807D52"/>
    <w:rsid w:val="00812792"/>
    <w:rsid w:val="00814EE6"/>
    <w:rsid w:val="008169F5"/>
    <w:rsid w:val="008357D9"/>
    <w:rsid w:val="00840221"/>
    <w:rsid w:val="0084666E"/>
    <w:rsid w:val="00847304"/>
    <w:rsid w:val="00847C18"/>
    <w:rsid w:val="0085105D"/>
    <w:rsid w:val="0085183D"/>
    <w:rsid w:val="008557B0"/>
    <w:rsid w:val="0086039F"/>
    <w:rsid w:val="00860609"/>
    <w:rsid w:val="0086486C"/>
    <w:rsid w:val="00865BD7"/>
    <w:rsid w:val="008676A9"/>
    <w:rsid w:val="0087599A"/>
    <w:rsid w:val="00876BFF"/>
    <w:rsid w:val="00890955"/>
    <w:rsid w:val="0089503E"/>
    <w:rsid w:val="00897D7D"/>
    <w:rsid w:val="008A1D4D"/>
    <w:rsid w:val="008A2A73"/>
    <w:rsid w:val="008A45D4"/>
    <w:rsid w:val="008B1F1C"/>
    <w:rsid w:val="008B3254"/>
    <w:rsid w:val="008B59A6"/>
    <w:rsid w:val="008C2B70"/>
    <w:rsid w:val="008D229C"/>
    <w:rsid w:val="008E006C"/>
    <w:rsid w:val="00902703"/>
    <w:rsid w:val="009030A8"/>
    <w:rsid w:val="00903682"/>
    <w:rsid w:val="00914154"/>
    <w:rsid w:val="009228B6"/>
    <w:rsid w:val="009269BE"/>
    <w:rsid w:val="00927640"/>
    <w:rsid w:val="0093042E"/>
    <w:rsid w:val="00934F56"/>
    <w:rsid w:val="00941893"/>
    <w:rsid w:val="00950AFE"/>
    <w:rsid w:val="009548CB"/>
    <w:rsid w:val="00967511"/>
    <w:rsid w:val="00970AB2"/>
    <w:rsid w:val="00972AF6"/>
    <w:rsid w:val="00983EE3"/>
    <w:rsid w:val="00983F7C"/>
    <w:rsid w:val="00993E29"/>
    <w:rsid w:val="00995BC1"/>
    <w:rsid w:val="009A5DA8"/>
    <w:rsid w:val="009A79E6"/>
    <w:rsid w:val="009B3D82"/>
    <w:rsid w:val="009B51DE"/>
    <w:rsid w:val="009C10DC"/>
    <w:rsid w:val="009C24F6"/>
    <w:rsid w:val="009C2A69"/>
    <w:rsid w:val="009C2B5A"/>
    <w:rsid w:val="009C2E9E"/>
    <w:rsid w:val="009D1582"/>
    <w:rsid w:val="009D383F"/>
    <w:rsid w:val="009D3B7A"/>
    <w:rsid w:val="009D5E05"/>
    <w:rsid w:val="009D6815"/>
    <w:rsid w:val="009E1554"/>
    <w:rsid w:val="009F52E1"/>
    <w:rsid w:val="009F669A"/>
    <w:rsid w:val="00A04AA7"/>
    <w:rsid w:val="00A10BD3"/>
    <w:rsid w:val="00A23A64"/>
    <w:rsid w:val="00A352A5"/>
    <w:rsid w:val="00A40719"/>
    <w:rsid w:val="00A6216E"/>
    <w:rsid w:val="00A6382F"/>
    <w:rsid w:val="00A70057"/>
    <w:rsid w:val="00A74360"/>
    <w:rsid w:val="00A815B3"/>
    <w:rsid w:val="00A82EE5"/>
    <w:rsid w:val="00A8644D"/>
    <w:rsid w:val="00A8744B"/>
    <w:rsid w:val="00A87486"/>
    <w:rsid w:val="00A930E7"/>
    <w:rsid w:val="00A9506B"/>
    <w:rsid w:val="00A97173"/>
    <w:rsid w:val="00AA36C9"/>
    <w:rsid w:val="00AB5D5F"/>
    <w:rsid w:val="00AB6AF2"/>
    <w:rsid w:val="00AB758A"/>
    <w:rsid w:val="00AD6AC4"/>
    <w:rsid w:val="00AE045A"/>
    <w:rsid w:val="00AE50A3"/>
    <w:rsid w:val="00AF1EF9"/>
    <w:rsid w:val="00AF2CFB"/>
    <w:rsid w:val="00AF4EC0"/>
    <w:rsid w:val="00AF5641"/>
    <w:rsid w:val="00B04893"/>
    <w:rsid w:val="00B0696F"/>
    <w:rsid w:val="00B16BA2"/>
    <w:rsid w:val="00B215A9"/>
    <w:rsid w:val="00B22FC6"/>
    <w:rsid w:val="00B3256F"/>
    <w:rsid w:val="00B3472F"/>
    <w:rsid w:val="00B44A1B"/>
    <w:rsid w:val="00B47A6A"/>
    <w:rsid w:val="00B52BD0"/>
    <w:rsid w:val="00B64DBC"/>
    <w:rsid w:val="00B65FDF"/>
    <w:rsid w:val="00B77A0A"/>
    <w:rsid w:val="00B80272"/>
    <w:rsid w:val="00B826E5"/>
    <w:rsid w:val="00B847F0"/>
    <w:rsid w:val="00BA74C9"/>
    <w:rsid w:val="00BB4E6F"/>
    <w:rsid w:val="00BC1594"/>
    <w:rsid w:val="00BC522E"/>
    <w:rsid w:val="00BE381F"/>
    <w:rsid w:val="00BE70D5"/>
    <w:rsid w:val="00BF5A92"/>
    <w:rsid w:val="00BF7FEA"/>
    <w:rsid w:val="00C000BA"/>
    <w:rsid w:val="00C02F45"/>
    <w:rsid w:val="00C05F07"/>
    <w:rsid w:val="00C16EBC"/>
    <w:rsid w:val="00C21A54"/>
    <w:rsid w:val="00C24886"/>
    <w:rsid w:val="00C24B8E"/>
    <w:rsid w:val="00C30664"/>
    <w:rsid w:val="00C32574"/>
    <w:rsid w:val="00C34935"/>
    <w:rsid w:val="00C354FF"/>
    <w:rsid w:val="00C35B08"/>
    <w:rsid w:val="00C50CE7"/>
    <w:rsid w:val="00C54D76"/>
    <w:rsid w:val="00C64481"/>
    <w:rsid w:val="00C82E81"/>
    <w:rsid w:val="00C928E4"/>
    <w:rsid w:val="00C930C6"/>
    <w:rsid w:val="00CA35F4"/>
    <w:rsid w:val="00CB411C"/>
    <w:rsid w:val="00CB6418"/>
    <w:rsid w:val="00CC09D7"/>
    <w:rsid w:val="00CC0F27"/>
    <w:rsid w:val="00CC1FE3"/>
    <w:rsid w:val="00CC3902"/>
    <w:rsid w:val="00CC3A70"/>
    <w:rsid w:val="00CC4E99"/>
    <w:rsid w:val="00CD1E12"/>
    <w:rsid w:val="00CD39CE"/>
    <w:rsid w:val="00CE6EF6"/>
    <w:rsid w:val="00D01710"/>
    <w:rsid w:val="00D02AEF"/>
    <w:rsid w:val="00D04065"/>
    <w:rsid w:val="00D0608A"/>
    <w:rsid w:val="00D07421"/>
    <w:rsid w:val="00D22B37"/>
    <w:rsid w:val="00D31E67"/>
    <w:rsid w:val="00D3292C"/>
    <w:rsid w:val="00D372D0"/>
    <w:rsid w:val="00D51EE1"/>
    <w:rsid w:val="00D521DB"/>
    <w:rsid w:val="00D529A2"/>
    <w:rsid w:val="00D55272"/>
    <w:rsid w:val="00D5693F"/>
    <w:rsid w:val="00D6099C"/>
    <w:rsid w:val="00D60F98"/>
    <w:rsid w:val="00D62DB4"/>
    <w:rsid w:val="00D65D7B"/>
    <w:rsid w:val="00D66999"/>
    <w:rsid w:val="00D73EC8"/>
    <w:rsid w:val="00D77602"/>
    <w:rsid w:val="00D836D0"/>
    <w:rsid w:val="00D840D1"/>
    <w:rsid w:val="00D84B87"/>
    <w:rsid w:val="00D90580"/>
    <w:rsid w:val="00D95977"/>
    <w:rsid w:val="00DA0246"/>
    <w:rsid w:val="00DA05F3"/>
    <w:rsid w:val="00DB0124"/>
    <w:rsid w:val="00DB6074"/>
    <w:rsid w:val="00DC48A1"/>
    <w:rsid w:val="00DC4E95"/>
    <w:rsid w:val="00DC6712"/>
    <w:rsid w:val="00DD313C"/>
    <w:rsid w:val="00DE7339"/>
    <w:rsid w:val="00DF0124"/>
    <w:rsid w:val="00DF2404"/>
    <w:rsid w:val="00E009C9"/>
    <w:rsid w:val="00E1270F"/>
    <w:rsid w:val="00E1334E"/>
    <w:rsid w:val="00E17350"/>
    <w:rsid w:val="00E17ACB"/>
    <w:rsid w:val="00E2423F"/>
    <w:rsid w:val="00E353E7"/>
    <w:rsid w:val="00E47A8B"/>
    <w:rsid w:val="00E54E16"/>
    <w:rsid w:val="00E5625A"/>
    <w:rsid w:val="00E57283"/>
    <w:rsid w:val="00E642A1"/>
    <w:rsid w:val="00E645DA"/>
    <w:rsid w:val="00E65CC2"/>
    <w:rsid w:val="00E7013D"/>
    <w:rsid w:val="00E8504E"/>
    <w:rsid w:val="00E87D51"/>
    <w:rsid w:val="00E951A1"/>
    <w:rsid w:val="00E968CF"/>
    <w:rsid w:val="00EA036B"/>
    <w:rsid w:val="00EA5E80"/>
    <w:rsid w:val="00EB1BBC"/>
    <w:rsid w:val="00EB21B9"/>
    <w:rsid w:val="00EB260B"/>
    <w:rsid w:val="00EB4C10"/>
    <w:rsid w:val="00EB5438"/>
    <w:rsid w:val="00EC60CB"/>
    <w:rsid w:val="00EE5E3F"/>
    <w:rsid w:val="00EE6EA2"/>
    <w:rsid w:val="00EE73A7"/>
    <w:rsid w:val="00F01479"/>
    <w:rsid w:val="00F01BF2"/>
    <w:rsid w:val="00F03B60"/>
    <w:rsid w:val="00F15510"/>
    <w:rsid w:val="00F2309E"/>
    <w:rsid w:val="00F3064B"/>
    <w:rsid w:val="00F35D7A"/>
    <w:rsid w:val="00F42614"/>
    <w:rsid w:val="00F42D35"/>
    <w:rsid w:val="00F46AF5"/>
    <w:rsid w:val="00F643D7"/>
    <w:rsid w:val="00F72666"/>
    <w:rsid w:val="00F73333"/>
    <w:rsid w:val="00F76F03"/>
    <w:rsid w:val="00F8060C"/>
    <w:rsid w:val="00F83852"/>
    <w:rsid w:val="00F858C4"/>
    <w:rsid w:val="00F876AA"/>
    <w:rsid w:val="00FA593B"/>
    <w:rsid w:val="00FB0FE6"/>
    <w:rsid w:val="00FB5D04"/>
    <w:rsid w:val="00FC1858"/>
    <w:rsid w:val="00FD2F6A"/>
    <w:rsid w:val="00FE11DE"/>
    <w:rsid w:val="00FE74A8"/>
    <w:rsid w:val="00FF489F"/>
    <w:rsid w:val="00FF6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FAFAD"/>
  <w15:docId w15:val="{3B635C22-2466-4811-9E54-D3783F4B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lang w:eastAsia="en-GB"/>
    </w:rPr>
  </w:style>
  <w:style w:type="paragraph" w:styleId="Heading1">
    <w:name w:val="heading 1"/>
    <w:basedOn w:val="Normal"/>
    <w:next w:val="Normal"/>
    <w:uiPriority w:val="9"/>
    <w:qFormat/>
    <w:pPr>
      <w:keepNext/>
      <w:ind w:left="-360" w:right="-334"/>
      <w:jc w:val="center"/>
      <w:outlineLvl w:val="0"/>
    </w:pPr>
    <w:rPr>
      <w:b/>
      <w:bCs/>
      <w:sz w:val="28"/>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sz w:val="28"/>
      <w:szCs w:val="24"/>
      <w:u w:val="single"/>
    </w:rPr>
  </w:style>
  <w:style w:type="paragraph" w:styleId="ListNumber">
    <w:name w:val="List Number"/>
    <w:basedOn w:val="Normal"/>
    <w:pPr>
      <w:numPr>
        <w:numId w:val="1"/>
      </w:numPr>
    </w:pPr>
  </w:style>
  <w:style w:type="numbering" w:customStyle="1" w:styleId="LFO1">
    <w:name w:val="LFO1"/>
    <w:basedOn w:val="NoList"/>
    <w:pPr>
      <w:numPr>
        <w:numId w:val="4"/>
      </w:numPr>
    </w:pPr>
  </w:style>
  <w:style w:type="paragraph" w:styleId="Header">
    <w:name w:val="header"/>
    <w:basedOn w:val="Normal"/>
    <w:link w:val="HeaderChar"/>
    <w:uiPriority w:val="99"/>
    <w:unhideWhenUsed/>
    <w:rsid w:val="003A1256"/>
    <w:pPr>
      <w:tabs>
        <w:tab w:val="center" w:pos="4513"/>
        <w:tab w:val="right" w:pos="9026"/>
      </w:tabs>
    </w:pPr>
  </w:style>
  <w:style w:type="character" w:customStyle="1" w:styleId="HeaderChar">
    <w:name w:val="Header Char"/>
    <w:basedOn w:val="DefaultParagraphFont"/>
    <w:link w:val="Header"/>
    <w:uiPriority w:val="99"/>
    <w:rsid w:val="003A1256"/>
    <w:rPr>
      <w:rFonts w:ascii="Times New Roman" w:eastAsia="Times New Roman" w:hAnsi="Times New Roman"/>
      <w:sz w:val="24"/>
      <w:szCs w:val="24"/>
      <w:lang w:eastAsia="en-GB"/>
    </w:rPr>
  </w:style>
  <w:style w:type="paragraph" w:styleId="Footer">
    <w:name w:val="footer"/>
    <w:basedOn w:val="Normal"/>
    <w:link w:val="FooterChar"/>
    <w:uiPriority w:val="99"/>
    <w:unhideWhenUsed/>
    <w:rsid w:val="003A1256"/>
    <w:pPr>
      <w:tabs>
        <w:tab w:val="center" w:pos="4513"/>
        <w:tab w:val="right" w:pos="9026"/>
      </w:tabs>
    </w:pPr>
  </w:style>
  <w:style w:type="character" w:customStyle="1" w:styleId="FooterChar">
    <w:name w:val="Footer Char"/>
    <w:basedOn w:val="DefaultParagraphFont"/>
    <w:link w:val="Footer"/>
    <w:uiPriority w:val="99"/>
    <w:rsid w:val="003A1256"/>
    <w:rPr>
      <w:rFonts w:ascii="Times New Roman" w:eastAsia="Times New Roman" w:hAnsi="Times New Roman"/>
      <w:sz w:val="24"/>
      <w:szCs w:val="24"/>
      <w:lang w:eastAsia="en-GB"/>
    </w:rPr>
  </w:style>
  <w:style w:type="paragraph" w:styleId="Closing">
    <w:name w:val="Closing"/>
    <w:basedOn w:val="Normal"/>
    <w:link w:val="ClosingChar"/>
    <w:uiPriority w:val="99"/>
    <w:rsid w:val="00D90580"/>
    <w:pPr>
      <w:suppressAutoHyphens w:val="0"/>
      <w:autoSpaceDN/>
      <w:spacing w:after="2760"/>
      <w:jc w:val="both"/>
    </w:pPr>
    <w:rPr>
      <w:rFonts w:ascii="Arial" w:hAnsi="Arial" w:cs="Arial"/>
      <w:lang w:eastAsia="en-US"/>
    </w:rPr>
  </w:style>
  <w:style w:type="character" w:customStyle="1" w:styleId="ClosingChar">
    <w:name w:val="Closing Char"/>
    <w:basedOn w:val="DefaultParagraphFont"/>
    <w:link w:val="Closing"/>
    <w:uiPriority w:val="99"/>
    <w:rsid w:val="00D90580"/>
    <w:rPr>
      <w:rFonts w:ascii="Arial" w:eastAsia="Times New Roman" w:hAnsi="Arial" w:cs="Arial"/>
      <w:sz w:val="24"/>
      <w:szCs w:val="24"/>
    </w:rPr>
  </w:style>
  <w:style w:type="paragraph" w:styleId="ListParagraph">
    <w:name w:val="List Paragraph"/>
    <w:basedOn w:val="Normal"/>
    <w:uiPriority w:val="34"/>
    <w:qFormat/>
    <w:rsid w:val="009E1554"/>
    <w:pPr>
      <w:ind w:left="720"/>
      <w:contextualSpacing/>
    </w:pPr>
  </w:style>
  <w:style w:type="character" w:styleId="Hyperlink">
    <w:name w:val="Hyperlink"/>
    <w:basedOn w:val="DefaultParagraphFont"/>
    <w:uiPriority w:val="99"/>
    <w:semiHidden/>
    <w:unhideWhenUsed/>
    <w:rsid w:val="009C10DC"/>
    <w:rPr>
      <w:color w:val="0000FF"/>
      <w:u w:val="single"/>
    </w:rPr>
  </w:style>
  <w:style w:type="paragraph" w:styleId="NoSpacing">
    <w:name w:val="No Spacing"/>
    <w:uiPriority w:val="1"/>
    <w:qFormat/>
    <w:rsid w:val="00103501"/>
    <w:pPr>
      <w:suppressAutoHyphens/>
      <w:spacing w:after="0"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937764">
      <w:bodyDiv w:val="1"/>
      <w:marLeft w:val="0"/>
      <w:marRight w:val="0"/>
      <w:marTop w:val="0"/>
      <w:marBottom w:val="0"/>
      <w:divBdr>
        <w:top w:val="none" w:sz="0" w:space="0" w:color="auto"/>
        <w:left w:val="none" w:sz="0" w:space="0" w:color="auto"/>
        <w:bottom w:val="none" w:sz="0" w:space="0" w:color="auto"/>
        <w:right w:val="none" w:sz="0" w:space="0" w:color="auto"/>
      </w:divBdr>
    </w:div>
    <w:div w:id="2020963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iew-applications.testvalley.gov.uk/online-applications/simpleSearchResults.do?action=firstP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eveline.attwood@gmail.com</dc:creator>
  <dc:description/>
  <cp:lastModifiedBy>Eveline Attwood</cp:lastModifiedBy>
  <cp:revision>2</cp:revision>
  <cp:lastPrinted>2023-05-10T08:46:00Z</cp:lastPrinted>
  <dcterms:created xsi:type="dcterms:W3CDTF">2023-10-30T19:53:00Z</dcterms:created>
  <dcterms:modified xsi:type="dcterms:W3CDTF">2023-10-30T19:53:00Z</dcterms:modified>
</cp:coreProperties>
</file>